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A9E" w:rsidRDefault="003C5C08" w:rsidP="003C5C08">
      <w:pPr>
        <w:pStyle w:val="NoSpacing"/>
        <w:jc w:val="center"/>
        <w:rPr>
          <w:b/>
          <w:u w:val="single"/>
        </w:rPr>
      </w:pPr>
      <w:r w:rsidRPr="00D567D6">
        <w:rPr>
          <w:b/>
          <w:u w:val="single"/>
        </w:rPr>
        <w:t xml:space="preserve">Research photo competition </w:t>
      </w:r>
      <w:r w:rsidR="00734A9E">
        <w:rPr>
          <w:b/>
          <w:u w:val="single"/>
        </w:rPr>
        <w:t>2019</w:t>
      </w:r>
    </w:p>
    <w:p w:rsidR="003C5C08" w:rsidRPr="00D567D6" w:rsidRDefault="00734A9E" w:rsidP="003C5C08">
      <w:pPr>
        <w:pStyle w:val="NoSpacing"/>
        <w:jc w:val="center"/>
        <w:rPr>
          <w:b/>
          <w:u w:val="single"/>
        </w:rPr>
      </w:pPr>
      <w:r>
        <w:rPr>
          <w:b/>
          <w:u w:val="single"/>
        </w:rPr>
        <w:t>S</w:t>
      </w:r>
      <w:r w:rsidR="003C5C08" w:rsidRPr="00D567D6">
        <w:rPr>
          <w:b/>
          <w:u w:val="single"/>
        </w:rPr>
        <w:t>ubmission form</w:t>
      </w:r>
    </w:p>
    <w:p w:rsidR="003C5C08" w:rsidRDefault="003C5C08" w:rsidP="003C5C08">
      <w:pPr>
        <w:pStyle w:val="NoSpacing"/>
        <w:jc w:val="center"/>
      </w:pPr>
    </w:p>
    <w:p w:rsidR="003C5C08" w:rsidRDefault="003C5C08" w:rsidP="003C5C08">
      <w:pPr>
        <w:pStyle w:val="NoSpacing"/>
        <w:jc w:val="center"/>
      </w:pPr>
    </w:p>
    <w:p w:rsidR="003C5C08" w:rsidRPr="007353F8" w:rsidRDefault="003C5C08" w:rsidP="003C5C08">
      <w:pPr>
        <w:pStyle w:val="NoSpacing"/>
        <w:rPr>
          <w:b/>
        </w:rPr>
      </w:pPr>
      <w:r>
        <w:rPr>
          <w:b/>
        </w:rPr>
        <w:t>Step 1: Take your photo</w:t>
      </w:r>
    </w:p>
    <w:p w:rsidR="003C5C08" w:rsidRDefault="003C5C08" w:rsidP="003C5C08">
      <w:pPr>
        <w:pStyle w:val="NoSpacing"/>
      </w:pPr>
    </w:p>
    <w:p w:rsidR="003C5C08" w:rsidRDefault="003C5C08" w:rsidP="003C5C08">
      <w:pPr>
        <w:pStyle w:val="NoSpacing"/>
      </w:pPr>
      <w:r>
        <w:t>Photos may be taken on any device that produces reasonable quality photos. Submission need to be at least 300p</w:t>
      </w:r>
      <w:r w:rsidR="00FE253C">
        <w:t>p</w:t>
      </w:r>
      <w:r>
        <w:t>i (pixels per inch).</w:t>
      </w:r>
    </w:p>
    <w:p w:rsidR="003C5C08" w:rsidRDefault="003C5C08" w:rsidP="003C5C08">
      <w:pPr>
        <w:pStyle w:val="NoSpacing"/>
      </w:pPr>
    </w:p>
    <w:p w:rsidR="003C5C08" w:rsidRDefault="003C5C08" w:rsidP="003C5C08">
      <w:pPr>
        <w:pStyle w:val="NoSpacing"/>
      </w:pPr>
    </w:p>
    <w:p w:rsidR="003C5C08" w:rsidRPr="007353F8" w:rsidRDefault="003C5C08" w:rsidP="003C5C08">
      <w:pPr>
        <w:pStyle w:val="NoSpacing"/>
        <w:rPr>
          <w:b/>
        </w:rPr>
      </w:pPr>
      <w:r>
        <w:rPr>
          <w:b/>
        </w:rPr>
        <w:t>Step 2: Complete this form a</w:t>
      </w:r>
      <w:r w:rsidR="00D568E2">
        <w:rPr>
          <w:b/>
        </w:rPr>
        <w:t>nd</w:t>
      </w:r>
      <w:r>
        <w:rPr>
          <w:b/>
        </w:rPr>
        <w:t xml:space="preserve"> submit the photo</w:t>
      </w:r>
    </w:p>
    <w:p w:rsidR="003C5C08" w:rsidRDefault="003C5C08" w:rsidP="003C5C08">
      <w:pPr>
        <w:pStyle w:val="NoSpacing"/>
      </w:pPr>
    </w:p>
    <w:p w:rsidR="003C5C08" w:rsidRDefault="003C5C08" w:rsidP="003C5C08">
      <w:pPr>
        <w:pStyle w:val="NoSpacing"/>
      </w:pPr>
      <w:r>
        <w:t>You may enter only one photo per person.</w:t>
      </w:r>
      <w:r w:rsidR="008E57B4">
        <w:t xml:space="preserve"> However, you may combine multiple photos to create one image (i.e. collage). </w:t>
      </w:r>
    </w:p>
    <w:p w:rsidR="003C5C08" w:rsidRDefault="003C5C08" w:rsidP="003C5C08">
      <w:pPr>
        <w:pStyle w:val="NoSpacing"/>
      </w:pPr>
    </w:p>
    <w:p w:rsidR="003C5C08" w:rsidRDefault="003C5C08" w:rsidP="003C5C08">
      <w:pPr>
        <w:pStyle w:val="NoSpacing"/>
      </w:pPr>
      <w:r>
        <w:t xml:space="preserve">Once you have the perfect image, </w:t>
      </w:r>
      <w:r w:rsidR="00D568E2">
        <w:t>complete this form, include a title and</w:t>
      </w:r>
      <w:r>
        <w:t xml:space="preserve"> short description of your photo, how it relates to research, and if appropriate, a photo consent form for any individuals in your photo.</w:t>
      </w:r>
    </w:p>
    <w:p w:rsidR="00D568E2" w:rsidRDefault="00D568E2" w:rsidP="00D568E2">
      <w:pPr>
        <w:pStyle w:val="NoSpacing"/>
      </w:pPr>
    </w:p>
    <w:p w:rsidR="00D568E2" w:rsidRDefault="00D568E2" w:rsidP="00D568E2">
      <w:pPr>
        <w:pStyle w:val="NoSpacing"/>
      </w:pPr>
      <w:r>
        <w:t>Photos must be submitted either electronically to Zahra Aden (</w:t>
      </w:r>
      <w:hyperlink r:id="rId5" w:history="1">
        <w:r w:rsidRPr="00263A1F">
          <w:rPr>
            <w:rStyle w:val="Hyperlink"/>
          </w:rPr>
          <w:t>z.aden@rbht.nhs.uk</w:t>
        </w:r>
      </w:hyperlink>
      <w:r>
        <w:t>).</w:t>
      </w:r>
      <w:r w:rsidR="008E57B4">
        <w:t xml:space="preserve"> If you’re file is too large send via Trust email then please contact Zahra to arrange for alternative ways to send the image (i.e. Dropbox, memory stick).</w:t>
      </w:r>
    </w:p>
    <w:p w:rsidR="003C5C08" w:rsidRDefault="003C5C08" w:rsidP="003C5C08">
      <w:pPr>
        <w:pStyle w:val="NoSpacing"/>
      </w:pPr>
    </w:p>
    <w:p w:rsidR="003C5C08" w:rsidRDefault="003C5C08" w:rsidP="003C5C08">
      <w:pPr>
        <w:pStyle w:val="NoSpacing"/>
      </w:pPr>
      <w:r>
        <w:t xml:space="preserve">The submission deadline is </w:t>
      </w:r>
      <w:r w:rsidR="008E57B4">
        <w:rPr>
          <w:b/>
        </w:rPr>
        <w:t>Friday 28</w:t>
      </w:r>
      <w:r w:rsidR="008E57B4" w:rsidRPr="008E57B4">
        <w:rPr>
          <w:b/>
          <w:vertAlign w:val="superscript"/>
        </w:rPr>
        <w:t>th</w:t>
      </w:r>
      <w:r w:rsidR="008E57B4">
        <w:rPr>
          <w:b/>
        </w:rPr>
        <w:t xml:space="preserve"> February 2020</w:t>
      </w:r>
      <w:r>
        <w:t>. Late entries will not be accepted.</w:t>
      </w:r>
    </w:p>
    <w:p w:rsidR="003C5C08" w:rsidRDefault="003C5C08" w:rsidP="003C5C08">
      <w:pPr>
        <w:pStyle w:val="NoSpacing"/>
      </w:pPr>
    </w:p>
    <w:tbl>
      <w:tblPr>
        <w:tblStyle w:val="TableGrid"/>
        <w:tblW w:w="0" w:type="auto"/>
        <w:tblInd w:w="-34" w:type="dxa"/>
        <w:tblLook w:val="04A0" w:firstRow="1" w:lastRow="0" w:firstColumn="1" w:lastColumn="0" w:noHBand="0" w:noVBand="1"/>
      </w:tblPr>
      <w:tblGrid>
        <w:gridCol w:w="2649"/>
        <w:gridCol w:w="6401"/>
      </w:tblGrid>
      <w:tr w:rsidR="003C5C08" w:rsidTr="008E57B4">
        <w:tc>
          <w:tcPr>
            <w:tcW w:w="2649" w:type="dxa"/>
          </w:tcPr>
          <w:p w:rsidR="003C5C08" w:rsidRPr="00D568E2" w:rsidRDefault="003C5C08" w:rsidP="003C5C08">
            <w:pPr>
              <w:pStyle w:val="NoSpacing"/>
              <w:rPr>
                <w:b/>
              </w:rPr>
            </w:pPr>
            <w:r w:rsidRPr="00D568E2">
              <w:rPr>
                <w:b/>
              </w:rPr>
              <w:t>Name</w:t>
            </w:r>
          </w:p>
        </w:tc>
        <w:tc>
          <w:tcPr>
            <w:tcW w:w="6401" w:type="dxa"/>
          </w:tcPr>
          <w:p w:rsidR="003C5C08" w:rsidRDefault="003C5C08" w:rsidP="003C5C08">
            <w:pPr>
              <w:pStyle w:val="NoSpacing"/>
            </w:pPr>
          </w:p>
          <w:p w:rsidR="003C5C08" w:rsidRDefault="003C5C08" w:rsidP="003C5C08">
            <w:pPr>
              <w:pStyle w:val="NoSpacing"/>
            </w:pPr>
          </w:p>
        </w:tc>
      </w:tr>
      <w:tr w:rsidR="003C5C08" w:rsidTr="008E57B4">
        <w:tc>
          <w:tcPr>
            <w:tcW w:w="2649" w:type="dxa"/>
          </w:tcPr>
          <w:p w:rsidR="003C5C08" w:rsidRPr="00D568E2" w:rsidRDefault="003C5C08" w:rsidP="003C5C08">
            <w:pPr>
              <w:pStyle w:val="NoSpacing"/>
              <w:rPr>
                <w:b/>
              </w:rPr>
            </w:pPr>
            <w:r w:rsidRPr="00D568E2">
              <w:rPr>
                <w:b/>
              </w:rPr>
              <w:t>Email address</w:t>
            </w:r>
          </w:p>
        </w:tc>
        <w:tc>
          <w:tcPr>
            <w:tcW w:w="6401" w:type="dxa"/>
          </w:tcPr>
          <w:p w:rsidR="003C5C08" w:rsidRDefault="003C5C08" w:rsidP="003C5C08">
            <w:pPr>
              <w:pStyle w:val="NoSpacing"/>
            </w:pPr>
          </w:p>
          <w:p w:rsidR="003C5C08" w:rsidRDefault="003C5C08" w:rsidP="003C5C08">
            <w:pPr>
              <w:pStyle w:val="NoSpacing"/>
            </w:pPr>
          </w:p>
        </w:tc>
      </w:tr>
      <w:tr w:rsidR="003C5C08" w:rsidTr="008E57B4">
        <w:tc>
          <w:tcPr>
            <w:tcW w:w="2649" w:type="dxa"/>
          </w:tcPr>
          <w:p w:rsidR="003C5C08" w:rsidRPr="00D568E2" w:rsidRDefault="003C5C08" w:rsidP="003C5C08">
            <w:pPr>
              <w:pStyle w:val="NoSpacing"/>
              <w:rPr>
                <w:b/>
              </w:rPr>
            </w:pPr>
            <w:r w:rsidRPr="00D568E2">
              <w:rPr>
                <w:b/>
              </w:rPr>
              <w:t>Photo title</w:t>
            </w:r>
          </w:p>
        </w:tc>
        <w:tc>
          <w:tcPr>
            <w:tcW w:w="6401" w:type="dxa"/>
          </w:tcPr>
          <w:p w:rsidR="003C5C08" w:rsidRDefault="003C5C08" w:rsidP="003C5C08">
            <w:pPr>
              <w:pStyle w:val="NoSpacing"/>
            </w:pPr>
          </w:p>
          <w:p w:rsidR="003C5C08" w:rsidRDefault="003C5C08" w:rsidP="003C5C08">
            <w:pPr>
              <w:pStyle w:val="NoSpacing"/>
            </w:pPr>
          </w:p>
        </w:tc>
      </w:tr>
      <w:tr w:rsidR="003C5C08" w:rsidTr="008E57B4">
        <w:tc>
          <w:tcPr>
            <w:tcW w:w="2649" w:type="dxa"/>
          </w:tcPr>
          <w:p w:rsidR="003C5C08" w:rsidRPr="00D568E2" w:rsidRDefault="003C5C08" w:rsidP="003C5C08">
            <w:pPr>
              <w:pStyle w:val="NoSpacing"/>
              <w:rPr>
                <w:b/>
              </w:rPr>
            </w:pPr>
            <w:r w:rsidRPr="00D568E2">
              <w:rPr>
                <w:b/>
              </w:rPr>
              <w:t>Short description of photo (max. 75 words)</w:t>
            </w:r>
          </w:p>
        </w:tc>
        <w:tc>
          <w:tcPr>
            <w:tcW w:w="6401" w:type="dxa"/>
          </w:tcPr>
          <w:p w:rsidR="003C5C08" w:rsidRDefault="003C5C08" w:rsidP="003C5C08">
            <w:pPr>
              <w:pStyle w:val="NoSpacing"/>
            </w:pPr>
          </w:p>
          <w:p w:rsidR="003C5C08" w:rsidRDefault="003C5C08" w:rsidP="003C5C08">
            <w:pPr>
              <w:pStyle w:val="NoSpacing"/>
            </w:pPr>
          </w:p>
          <w:p w:rsidR="00734A9E" w:rsidRDefault="00734A9E" w:rsidP="003C5C08">
            <w:pPr>
              <w:pStyle w:val="NoSpacing"/>
            </w:pPr>
          </w:p>
          <w:p w:rsidR="00734A9E" w:rsidRDefault="00734A9E" w:rsidP="003C5C08">
            <w:pPr>
              <w:pStyle w:val="NoSpacing"/>
            </w:pPr>
            <w:bookmarkStart w:id="0" w:name="_GoBack"/>
            <w:bookmarkEnd w:id="0"/>
          </w:p>
          <w:p w:rsidR="00734A9E" w:rsidRDefault="00734A9E" w:rsidP="003C5C08">
            <w:pPr>
              <w:pStyle w:val="NoSpacing"/>
            </w:pPr>
          </w:p>
          <w:p w:rsidR="003C5C08" w:rsidRDefault="003C5C08" w:rsidP="003C5C08">
            <w:pPr>
              <w:pStyle w:val="NoSpacing"/>
            </w:pPr>
          </w:p>
        </w:tc>
      </w:tr>
      <w:tr w:rsidR="003C5C08" w:rsidTr="008E57B4">
        <w:tc>
          <w:tcPr>
            <w:tcW w:w="2649" w:type="dxa"/>
          </w:tcPr>
          <w:p w:rsidR="003C5C08" w:rsidRPr="00D568E2" w:rsidRDefault="003C5C08" w:rsidP="003C5C08">
            <w:pPr>
              <w:pStyle w:val="NoSpacing"/>
              <w:rPr>
                <w:b/>
              </w:rPr>
            </w:pPr>
            <w:r w:rsidRPr="00D568E2">
              <w:rPr>
                <w:b/>
              </w:rPr>
              <w:t>Declaration:</w:t>
            </w:r>
          </w:p>
          <w:p w:rsidR="003C5C08" w:rsidRPr="00D568E2" w:rsidRDefault="003C5C08" w:rsidP="003C5C08">
            <w:pPr>
              <w:pStyle w:val="NoSpacing"/>
              <w:rPr>
                <w:b/>
              </w:rPr>
            </w:pPr>
          </w:p>
          <w:p w:rsidR="003C5C08" w:rsidRPr="00D568E2" w:rsidRDefault="003C5C08" w:rsidP="003C5C08">
            <w:pPr>
              <w:pStyle w:val="NoSpacing"/>
            </w:pPr>
            <w:r w:rsidRPr="00734A9E">
              <w:rPr>
                <w:sz w:val="20"/>
              </w:rPr>
              <w:t>The photo submitted was taken by me</w:t>
            </w:r>
            <w:r w:rsidR="00D568E2" w:rsidRPr="00734A9E">
              <w:rPr>
                <w:sz w:val="20"/>
              </w:rPr>
              <w:t xml:space="preserve"> and I own all copyrights and rights to the image.</w:t>
            </w:r>
          </w:p>
        </w:tc>
        <w:tc>
          <w:tcPr>
            <w:tcW w:w="6401" w:type="dxa"/>
          </w:tcPr>
          <w:p w:rsidR="003C5C08" w:rsidRDefault="003C5C08" w:rsidP="003C5C08">
            <w:pPr>
              <w:pStyle w:val="NoSpacing"/>
            </w:pPr>
            <w:r w:rsidRPr="00D568E2">
              <w:rPr>
                <w:b/>
              </w:rPr>
              <w:t>Signature</w:t>
            </w:r>
            <w:r>
              <w:t>:</w:t>
            </w:r>
          </w:p>
        </w:tc>
      </w:tr>
    </w:tbl>
    <w:p w:rsidR="003C5C08" w:rsidRDefault="003C5C08" w:rsidP="003C5C08">
      <w:pPr>
        <w:pStyle w:val="NoSpacing"/>
      </w:pPr>
    </w:p>
    <w:p w:rsidR="00C31A39" w:rsidRDefault="00C31A39" w:rsidP="003C5C08">
      <w:pPr>
        <w:pStyle w:val="NoSpacing"/>
      </w:pPr>
    </w:p>
    <w:p w:rsidR="00D568E2" w:rsidRPr="006372E9" w:rsidRDefault="00D568E2" w:rsidP="006372E9">
      <w:pPr>
        <w:pStyle w:val="NoSpacing"/>
        <w:jc w:val="center"/>
        <w:rPr>
          <w:b/>
        </w:rPr>
      </w:pPr>
      <w:r w:rsidRPr="006372E9">
        <w:rPr>
          <w:b/>
        </w:rPr>
        <w:t xml:space="preserve">Winners will be announced and notified in </w:t>
      </w:r>
      <w:r w:rsidR="008E57B4">
        <w:rPr>
          <w:b/>
        </w:rPr>
        <w:t>March</w:t>
      </w:r>
      <w:r w:rsidR="00876746">
        <w:rPr>
          <w:b/>
        </w:rPr>
        <w:t xml:space="preserve"> 20</w:t>
      </w:r>
      <w:r w:rsidR="008E57B4">
        <w:rPr>
          <w:b/>
        </w:rPr>
        <w:t>20</w:t>
      </w:r>
      <w:r w:rsidRPr="006372E9">
        <w:rPr>
          <w:b/>
        </w:rPr>
        <w:t>.</w:t>
      </w:r>
    </w:p>
    <w:p w:rsidR="00D568E2" w:rsidRDefault="00D568E2" w:rsidP="00D568E2">
      <w:pPr>
        <w:pStyle w:val="NoSpacing"/>
      </w:pPr>
    </w:p>
    <w:p w:rsidR="00D568E2" w:rsidRDefault="00D568E2" w:rsidP="00D568E2">
      <w:pPr>
        <w:pStyle w:val="NoSpacing"/>
      </w:pPr>
      <w:r>
        <w:t xml:space="preserve">The winning photos will be displayed </w:t>
      </w:r>
      <w:r w:rsidR="00241144">
        <w:t xml:space="preserve">in the art display area at Sydney Street coffee shop, </w:t>
      </w:r>
      <w:r>
        <w:t>used in Trust re</w:t>
      </w:r>
      <w:r w:rsidR="006372E9">
        <w:t xml:space="preserve">lated publications, </w:t>
      </w:r>
      <w:r w:rsidR="00DF4119">
        <w:t xml:space="preserve">for the </w:t>
      </w:r>
      <w:r w:rsidR="006372E9">
        <w:t xml:space="preserve">website and </w:t>
      </w:r>
      <w:r w:rsidR="00DF4119">
        <w:t xml:space="preserve">in </w:t>
      </w:r>
      <w:r w:rsidR="006372E9">
        <w:t xml:space="preserve">other promotional material. </w:t>
      </w:r>
    </w:p>
    <w:p w:rsidR="00D568E2" w:rsidRDefault="00D568E2" w:rsidP="00D568E2">
      <w:pPr>
        <w:pStyle w:val="NoSpacing"/>
      </w:pPr>
    </w:p>
    <w:p w:rsidR="00D568E2" w:rsidRDefault="00D568E2">
      <w:r>
        <w:br w:type="page"/>
      </w:r>
    </w:p>
    <w:p w:rsidR="00D568E2" w:rsidRDefault="00D568E2" w:rsidP="00D568E2">
      <w:pPr>
        <w:pStyle w:val="NoSpacing"/>
      </w:pPr>
    </w:p>
    <w:p w:rsidR="00D568E2" w:rsidRDefault="00D568E2" w:rsidP="00D568E2">
      <w:pPr>
        <w:pStyle w:val="NoSpacing"/>
        <w:pBdr>
          <w:bottom w:val="dotted" w:sz="24" w:space="1" w:color="auto"/>
        </w:pBdr>
      </w:pPr>
    </w:p>
    <w:p w:rsidR="00D567D6" w:rsidRDefault="00D567D6" w:rsidP="00D568E2">
      <w:pPr>
        <w:pStyle w:val="NoSpacing"/>
        <w:rPr>
          <w:b/>
        </w:rPr>
      </w:pPr>
    </w:p>
    <w:p w:rsidR="00D568E2" w:rsidRPr="00220EF6" w:rsidRDefault="00D568E2" w:rsidP="00D568E2">
      <w:pPr>
        <w:pStyle w:val="NoSpacing"/>
        <w:rPr>
          <w:b/>
          <w:u w:val="single"/>
        </w:rPr>
      </w:pPr>
      <w:r w:rsidRPr="00220EF6">
        <w:rPr>
          <w:b/>
          <w:u w:val="single"/>
        </w:rPr>
        <w:t>RULES</w:t>
      </w:r>
    </w:p>
    <w:p w:rsidR="00D568E2" w:rsidRDefault="00D568E2" w:rsidP="00D568E2">
      <w:pPr>
        <w:pStyle w:val="NoSpacing"/>
        <w:rPr>
          <w:b/>
        </w:rPr>
      </w:pPr>
    </w:p>
    <w:p w:rsidR="00220EF6" w:rsidRDefault="00220EF6" w:rsidP="00D568E2">
      <w:pPr>
        <w:pStyle w:val="NoSpacing"/>
        <w:rPr>
          <w:b/>
        </w:rPr>
      </w:pPr>
    </w:p>
    <w:p w:rsidR="00D568E2" w:rsidRDefault="00D568E2" w:rsidP="00D568E2">
      <w:pPr>
        <w:pStyle w:val="NoSpacing"/>
        <w:rPr>
          <w:b/>
        </w:rPr>
      </w:pPr>
      <w:r>
        <w:rPr>
          <w:b/>
        </w:rPr>
        <w:t>Technical r</w:t>
      </w:r>
      <w:r w:rsidRPr="00547883">
        <w:rPr>
          <w:b/>
        </w:rPr>
        <w:t>equirements</w:t>
      </w:r>
    </w:p>
    <w:p w:rsidR="00D568E2" w:rsidRPr="00547883" w:rsidRDefault="00D568E2" w:rsidP="00D568E2">
      <w:pPr>
        <w:pStyle w:val="NoSpacing"/>
        <w:rPr>
          <w:b/>
        </w:rPr>
      </w:pPr>
    </w:p>
    <w:p w:rsidR="00D568E2" w:rsidRDefault="00D568E2" w:rsidP="00D568E2">
      <w:pPr>
        <w:pStyle w:val="NoSpacing"/>
        <w:numPr>
          <w:ilvl w:val="0"/>
          <w:numId w:val="1"/>
        </w:numPr>
      </w:pPr>
      <w:r>
        <w:t xml:space="preserve">Entries should be at least </w:t>
      </w:r>
      <w:r w:rsidR="008E57B4">
        <w:t>300dpi and</w:t>
      </w:r>
      <w:r>
        <w:t xml:space="preserve"> should be submitted as JPEG files with no watermarks, signatures or borders included.</w:t>
      </w:r>
    </w:p>
    <w:p w:rsidR="00D568E2" w:rsidRDefault="00D568E2" w:rsidP="00D568E2">
      <w:pPr>
        <w:pStyle w:val="NoSpacing"/>
        <w:numPr>
          <w:ilvl w:val="0"/>
          <w:numId w:val="1"/>
        </w:numPr>
      </w:pPr>
      <w:r>
        <w:t xml:space="preserve">Entries must be accompanied by a description of the </w:t>
      </w:r>
      <w:r w:rsidR="008E3A4D">
        <w:t>photos</w:t>
      </w:r>
      <w:r>
        <w:t>.</w:t>
      </w:r>
    </w:p>
    <w:p w:rsidR="006372E9" w:rsidRPr="006372E9" w:rsidRDefault="006372E9" w:rsidP="006372E9">
      <w:pPr>
        <w:numPr>
          <w:ilvl w:val="0"/>
          <w:numId w:val="1"/>
        </w:numPr>
        <w:spacing w:after="0" w:line="240" w:lineRule="auto"/>
        <w:rPr>
          <w:rFonts w:eastAsia="Times New Roman"/>
        </w:rPr>
      </w:pPr>
      <w:r w:rsidRPr="006372E9">
        <w:rPr>
          <w:rFonts w:eastAsia="Times New Roman"/>
        </w:rPr>
        <w:t xml:space="preserve">Entrants must have a substantive employment contract with the Trust. </w:t>
      </w:r>
    </w:p>
    <w:p w:rsidR="006372E9" w:rsidRPr="006372E9" w:rsidRDefault="00264D24" w:rsidP="006372E9">
      <w:pPr>
        <w:numPr>
          <w:ilvl w:val="0"/>
          <w:numId w:val="1"/>
        </w:numPr>
        <w:spacing w:after="0" w:line="240" w:lineRule="auto"/>
        <w:rPr>
          <w:rFonts w:eastAsia="Times New Roman"/>
        </w:rPr>
      </w:pPr>
      <w:r>
        <w:rPr>
          <w:rFonts w:eastAsia="Times New Roman"/>
        </w:rPr>
        <w:t>The c</w:t>
      </w:r>
      <w:r w:rsidR="006372E9" w:rsidRPr="006372E9">
        <w:rPr>
          <w:rFonts w:eastAsia="Times New Roman"/>
        </w:rPr>
        <w:t xml:space="preserve">ompetition is open to all staff, regardless of prior research experience </w:t>
      </w:r>
    </w:p>
    <w:p w:rsidR="00D568E2" w:rsidRDefault="00D568E2" w:rsidP="00D568E2">
      <w:pPr>
        <w:pStyle w:val="NoSpacing"/>
      </w:pPr>
    </w:p>
    <w:p w:rsidR="00D568E2" w:rsidRDefault="00D568E2" w:rsidP="00D568E2">
      <w:pPr>
        <w:pStyle w:val="NoSpacing"/>
      </w:pPr>
    </w:p>
    <w:p w:rsidR="00D568E2" w:rsidRDefault="00D568E2" w:rsidP="00D568E2">
      <w:pPr>
        <w:pStyle w:val="NoSpacing"/>
        <w:rPr>
          <w:b/>
        </w:rPr>
      </w:pPr>
      <w:r w:rsidRPr="00547883">
        <w:rPr>
          <w:b/>
        </w:rPr>
        <w:t>Judging and notification</w:t>
      </w:r>
    </w:p>
    <w:p w:rsidR="00D568E2" w:rsidRPr="00547883" w:rsidRDefault="00D568E2" w:rsidP="00D568E2">
      <w:pPr>
        <w:pStyle w:val="NoSpacing"/>
      </w:pPr>
    </w:p>
    <w:p w:rsidR="00D568E2" w:rsidRDefault="00D568E2" w:rsidP="00D568E2">
      <w:pPr>
        <w:pStyle w:val="NoSpacing"/>
        <w:numPr>
          <w:ilvl w:val="0"/>
          <w:numId w:val="2"/>
        </w:numPr>
      </w:pPr>
      <w:r>
        <w:t xml:space="preserve">The competition entries will be judged by a panel of </w:t>
      </w:r>
      <w:r w:rsidR="00D2506B">
        <w:t>three</w:t>
      </w:r>
      <w:r>
        <w:t xml:space="preserve"> judges based on two main criteria; </w:t>
      </w:r>
      <w:r w:rsidR="008E3A4D">
        <w:t xml:space="preserve">1) </w:t>
      </w:r>
      <w:r>
        <w:t>t</w:t>
      </w:r>
      <w:r w:rsidRPr="006C3CEA">
        <w:t xml:space="preserve">hey should be aesthetically pleasing, and </w:t>
      </w:r>
      <w:r w:rsidR="008E3A4D">
        <w:t xml:space="preserve">2) </w:t>
      </w:r>
      <w:r w:rsidRPr="006C3CEA">
        <w:t xml:space="preserve">convey an interesting </w:t>
      </w:r>
      <w:r>
        <w:t>research message/concept.</w:t>
      </w:r>
    </w:p>
    <w:p w:rsidR="00241144" w:rsidRDefault="00241144" w:rsidP="00241144">
      <w:pPr>
        <w:pStyle w:val="NoSpacing"/>
        <w:numPr>
          <w:ilvl w:val="0"/>
          <w:numId w:val="2"/>
        </w:numPr>
      </w:pPr>
      <w:r>
        <w:t>Winners will be notified by email sometime in March 2020.</w:t>
      </w:r>
    </w:p>
    <w:p w:rsidR="008E3A4D" w:rsidRDefault="008E3A4D" w:rsidP="00D568E2">
      <w:pPr>
        <w:pStyle w:val="NoSpacing"/>
        <w:numPr>
          <w:ilvl w:val="0"/>
          <w:numId w:val="2"/>
        </w:numPr>
      </w:pPr>
      <w:r>
        <w:t>P</w:t>
      </w:r>
      <w:r w:rsidR="00D568E2">
        <w:t>rize</w:t>
      </w:r>
      <w:r>
        <w:t>s</w:t>
      </w:r>
      <w:r w:rsidR="00D568E2">
        <w:t xml:space="preserve"> will be in the form of a</w:t>
      </w:r>
      <w:r>
        <w:t xml:space="preserve">n Amazon </w:t>
      </w:r>
      <w:r w:rsidR="00D568E2">
        <w:t xml:space="preserve">gift voucher </w:t>
      </w:r>
      <w:r>
        <w:t>worth £100, £50 and £25 for 1</w:t>
      </w:r>
      <w:r w:rsidRPr="008E3A4D">
        <w:rPr>
          <w:vertAlign w:val="superscript"/>
        </w:rPr>
        <w:t>st</w:t>
      </w:r>
      <w:r>
        <w:t>, 2</w:t>
      </w:r>
      <w:r w:rsidRPr="008E3A4D">
        <w:rPr>
          <w:vertAlign w:val="superscript"/>
        </w:rPr>
        <w:t>nd</w:t>
      </w:r>
      <w:r>
        <w:t xml:space="preserve"> and 3</w:t>
      </w:r>
      <w:r w:rsidRPr="008E3A4D">
        <w:rPr>
          <w:vertAlign w:val="superscript"/>
        </w:rPr>
        <w:t>rd</w:t>
      </w:r>
      <w:r>
        <w:t xml:space="preserve"> place winners, respectively. </w:t>
      </w:r>
    </w:p>
    <w:p w:rsidR="00D568E2" w:rsidRDefault="00D568E2" w:rsidP="00D568E2">
      <w:pPr>
        <w:pStyle w:val="NoSpacing"/>
        <w:numPr>
          <w:ilvl w:val="0"/>
          <w:numId w:val="2"/>
        </w:numPr>
      </w:pPr>
      <w:r>
        <w:t xml:space="preserve">The prizes are non-exchangeable and non-transferable. </w:t>
      </w:r>
    </w:p>
    <w:p w:rsidR="00D568E2" w:rsidRDefault="00D568E2" w:rsidP="00D568E2">
      <w:pPr>
        <w:pStyle w:val="NoSpacing"/>
      </w:pPr>
    </w:p>
    <w:p w:rsidR="00220EF6" w:rsidRDefault="00220EF6" w:rsidP="00D568E2">
      <w:pPr>
        <w:pStyle w:val="NoSpacing"/>
      </w:pPr>
    </w:p>
    <w:p w:rsidR="00D568E2" w:rsidRPr="00DC3EB1" w:rsidRDefault="00D568E2" w:rsidP="00D568E2">
      <w:pPr>
        <w:pStyle w:val="NoSpacing"/>
        <w:rPr>
          <w:b/>
        </w:rPr>
      </w:pPr>
      <w:r w:rsidRPr="00DC3EB1">
        <w:rPr>
          <w:b/>
        </w:rPr>
        <w:t>Ownership of competition entries</w:t>
      </w:r>
    </w:p>
    <w:p w:rsidR="00D568E2" w:rsidRDefault="00D568E2" w:rsidP="00D568E2">
      <w:pPr>
        <w:pStyle w:val="NoSpacing"/>
      </w:pPr>
    </w:p>
    <w:p w:rsidR="00D568E2" w:rsidRDefault="00D568E2" w:rsidP="00D568E2">
      <w:pPr>
        <w:pStyle w:val="NoSpacing"/>
        <w:numPr>
          <w:ilvl w:val="0"/>
          <w:numId w:val="3"/>
        </w:numPr>
      </w:pPr>
      <w:r>
        <w:t xml:space="preserve">Any entry </w:t>
      </w:r>
      <w:r w:rsidR="008E3A4D">
        <w:t xml:space="preserve">you submit </w:t>
      </w:r>
      <w:r>
        <w:t>must be your original work.</w:t>
      </w:r>
    </w:p>
    <w:p w:rsidR="00D568E2" w:rsidRDefault="00D568E2" w:rsidP="00D568E2">
      <w:pPr>
        <w:pStyle w:val="NoSpacing"/>
        <w:numPr>
          <w:ilvl w:val="0"/>
          <w:numId w:val="3"/>
        </w:numPr>
      </w:pPr>
      <w:r>
        <w:t>By submitting your competition entry, you agree to licence RB&amp;HFT to use, display, publish, transmit, copy, edit, alter, store and re-format the competition entry for marketing, publicity, advertising, presentations and for any other relevant purposes.</w:t>
      </w:r>
    </w:p>
    <w:p w:rsidR="00D568E2" w:rsidRDefault="00D568E2" w:rsidP="00D568E2">
      <w:pPr>
        <w:pStyle w:val="NoSpacing"/>
        <w:numPr>
          <w:ilvl w:val="0"/>
          <w:numId w:val="3"/>
        </w:numPr>
      </w:pPr>
      <w:r>
        <w:t xml:space="preserve">All persons featured in your entry must have given you written consent for their image to be used and must not include any vulnerable adults or persons under 18 years of age. </w:t>
      </w:r>
    </w:p>
    <w:sectPr w:rsidR="00D56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69B"/>
    <w:multiLevelType w:val="hybridMultilevel"/>
    <w:tmpl w:val="51769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9F10F3"/>
    <w:multiLevelType w:val="hybridMultilevel"/>
    <w:tmpl w:val="43A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C33BD"/>
    <w:multiLevelType w:val="hybridMultilevel"/>
    <w:tmpl w:val="458A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2150C5"/>
    <w:multiLevelType w:val="hybridMultilevel"/>
    <w:tmpl w:val="BB7A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C08"/>
    <w:rsid w:val="000756A5"/>
    <w:rsid w:val="001F670B"/>
    <w:rsid w:val="00220EF6"/>
    <w:rsid w:val="00241144"/>
    <w:rsid w:val="00264D24"/>
    <w:rsid w:val="003C5C08"/>
    <w:rsid w:val="006372E9"/>
    <w:rsid w:val="00682640"/>
    <w:rsid w:val="00734A9E"/>
    <w:rsid w:val="00876746"/>
    <w:rsid w:val="008E3A4D"/>
    <w:rsid w:val="008E57B4"/>
    <w:rsid w:val="0098719D"/>
    <w:rsid w:val="00B712DB"/>
    <w:rsid w:val="00BE577E"/>
    <w:rsid w:val="00C31A39"/>
    <w:rsid w:val="00D2506B"/>
    <w:rsid w:val="00D567D6"/>
    <w:rsid w:val="00D568E2"/>
    <w:rsid w:val="00DA054C"/>
    <w:rsid w:val="00DC464B"/>
    <w:rsid w:val="00DF4119"/>
    <w:rsid w:val="00FE2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9EF2"/>
  <w15:chartTrackingRefBased/>
  <w15:docId w15:val="{90066F29-64DC-4888-AFE5-F1EA636E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C08"/>
    <w:pPr>
      <w:spacing w:after="0" w:line="240" w:lineRule="auto"/>
    </w:pPr>
  </w:style>
  <w:style w:type="table" w:styleId="TableGrid">
    <w:name w:val="Table Grid"/>
    <w:basedOn w:val="TableNormal"/>
    <w:uiPriority w:val="59"/>
    <w:rsid w:val="003C5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C08"/>
    <w:rPr>
      <w:color w:val="0000FF" w:themeColor="hyperlink"/>
      <w:u w:val="single"/>
    </w:rPr>
  </w:style>
  <w:style w:type="character" w:styleId="UnresolvedMention">
    <w:name w:val="Unresolved Mention"/>
    <w:basedOn w:val="DefaultParagraphFont"/>
    <w:uiPriority w:val="99"/>
    <w:semiHidden/>
    <w:unhideWhenUsed/>
    <w:rsid w:val="003C5C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4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den@rbht.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 Zahra</dc:creator>
  <cp:keywords/>
  <dc:description/>
  <cp:lastModifiedBy>Authorised User</cp:lastModifiedBy>
  <cp:revision>9</cp:revision>
  <dcterms:created xsi:type="dcterms:W3CDTF">2019-12-05T10:37:00Z</dcterms:created>
  <dcterms:modified xsi:type="dcterms:W3CDTF">2020-01-06T15:27:00Z</dcterms:modified>
</cp:coreProperties>
</file>