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6209CF" w14:textId="0668AEBA" w:rsidR="00F86B58" w:rsidRDefault="00F86B58" w:rsidP="006B15EE">
      <w:pPr>
        <w:jc w:val="center"/>
        <w:rPr>
          <w:b/>
          <w:sz w:val="28"/>
        </w:rPr>
      </w:pPr>
    </w:p>
    <w:p w14:paraId="35CBF8C3" w14:textId="5D60C699" w:rsidR="00641267" w:rsidRPr="00F86B58" w:rsidRDefault="000017C6" w:rsidP="006B15EE">
      <w:pPr>
        <w:jc w:val="center"/>
        <w:rPr>
          <w:b/>
          <w:sz w:val="36"/>
          <w:szCs w:val="28"/>
        </w:rPr>
      </w:pPr>
      <w:r w:rsidRPr="00F86B58">
        <w:rPr>
          <w:b/>
          <w:sz w:val="36"/>
          <w:szCs w:val="28"/>
        </w:rPr>
        <w:t xml:space="preserve">Royal Brompton &amp; Harefield Hospitals Charity </w:t>
      </w:r>
    </w:p>
    <w:p w14:paraId="163221D8" w14:textId="7924A80D" w:rsidR="000017C6" w:rsidRPr="00F86B58" w:rsidRDefault="00641267" w:rsidP="006B15EE">
      <w:pPr>
        <w:jc w:val="center"/>
        <w:rPr>
          <w:b/>
          <w:sz w:val="36"/>
          <w:szCs w:val="28"/>
        </w:rPr>
      </w:pPr>
      <w:r w:rsidRPr="00F86B58">
        <w:rPr>
          <w:b/>
          <w:sz w:val="36"/>
          <w:szCs w:val="28"/>
        </w:rPr>
        <w:t>Research Grants - Equality Monitoring</w:t>
      </w:r>
      <w:r w:rsidR="003F576F" w:rsidRPr="00F86B58">
        <w:rPr>
          <w:b/>
          <w:sz w:val="36"/>
          <w:szCs w:val="28"/>
        </w:rPr>
        <w:t xml:space="preserve"> Form</w:t>
      </w:r>
    </w:p>
    <w:p w14:paraId="1C491B29" w14:textId="0588F63A" w:rsidR="006B15EE" w:rsidRDefault="006B15EE" w:rsidP="000017C6">
      <w:pPr>
        <w:rPr>
          <w:b/>
          <w:sz w:val="28"/>
        </w:rPr>
      </w:pPr>
    </w:p>
    <w:p w14:paraId="568298B7" w14:textId="1ECB1DCF" w:rsidR="00C8270A" w:rsidRPr="00C8270A" w:rsidRDefault="00C8270A" w:rsidP="00C8270A">
      <w:pPr>
        <w:rPr>
          <w:bCs/>
          <w:sz w:val="28"/>
        </w:rPr>
      </w:pPr>
      <w:r w:rsidRPr="00C8270A">
        <w:rPr>
          <w:bCs/>
          <w:sz w:val="28"/>
        </w:rPr>
        <w:t xml:space="preserve">Our funding is for everyone at </w:t>
      </w:r>
      <w:r w:rsidRPr="00672571">
        <w:rPr>
          <w:bCs/>
          <w:sz w:val="28"/>
        </w:rPr>
        <w:t>the Royal Brompton and Harefield Hospitals.</w:t>
      </w:r>
      <w:r w:rsidRPr="00C8270A">
        <w:rPr>
          <w:bCs/>
          <w:sz w:val="28"/>
        </w:rPr>
        <w:t xml:space="preserve"> We are interested in knowing the background and banding of our applicants because we want to make our funding as equitable as possible across the </w:t>
      </w:r>
      <w:r w:rsidR="003E2284">
        <w:rPr>
          <w:bCs/>
          <w:sz w:val="28"/>
        </w:rPr>
        <w:t>hospitals</w:t>
      </w:r>
      <w:r w:rsidRPr="00C8270A">
        <w:rPr>
          <w:bCs/>
          <w:sz w:val="28"/>
        </w:rPr>
        <w:t xml:space="preserve"> and its diverse staff and patients.</w:t>
      </w:r>
    </w:p>
    <w:p w14:paraId="67911CCB" w14:textId="612E1AA3" w:rsidR="006B15EE" w:rsidRPr="00C8270A" w:rsidRDefault="00672571" w:rsidP="00C8270A">
      <w:pPr>
        <w:rPr>
          <w:bCs/>
          <w:sz w:val="28"/>
        </w:rPr>
      </w:pPr>
      <w:r>
        <w:rPr>
          <w:bCs/>
          <w:sz w:val="28"/>
        </w:rPr>
        <w:t>C</w:t>
      </w:r>
      <w:r w:rsidR="007E6CC3" w:rsidRPr="007E6CC3">
        <w:rPr>
          <w:bCs/>
          <w:sz w:val="28"/>
        </w:rPr>
        <w:t xml:space="preserve">ompletion of this form is voluntary. It contains sensitive </w:t>
      </w:r>
      <w:proofErr w:type="gramStart"/>
      <w:r w:rsidR="007E6CC3" w:rsidRPr="007E6CC3">
        <w:rPr>
          <w:bCs/>
          <w:sz w:val="28"/>
        </w:rPr>
        <w:t>data</w:t>
      </w:r>
      <w:proofErr w:type="gramEnd"/>
      <w:r w:rsidR="007E6CC3" w:rsidRPr="007E6CC3">
        <w:rPr>
          <w:bCs/>
          <w:sz w:val="28"/>
        </w:rPr>
        <w:t xml:space="preserve"> and the form will only be used to produce an anonymous statistical summary of the </w:t>
      </w:r>
      <w:r w:rsidR="00D67147">
        <w:rPr>
          <w:bCs/>
          <w:sz w:val="28"/>
        </w:rPr>
        <w:t xml:space="preserve">applicants </w:t>
      </w:r>
      <w:r>
        <w:rPr>
          <w:bCs/>
          <w:sz w:val="28"/>
        </w:rPr>
        <w:t>for</w:t>
      </w:r>
      <w:r w:rsidR="00D67147">
        <w:rPr>
          <w:bCs/>
          <w:sz w:val="28"/>
        </w:rPr>
        <w:t xml:space="preserve"> research grants.</w:t>
      </w:r>
      <w:r w:rsidR="007E6CC3" w:rsidRPr="007E6CC3">
        <w:rPr>
          <w:bCs/>
          <w:sz w:val="28"/>
        </w:rPr>
        <w:t xml:space="preserve"> </w:t>
      </w:r>
      <w:r w:rsidR="00C8270A" w:rsidRPr="00C8270A">
        <w:rPr>
          <w:bCs/>
          <w:sz w:val="28"/>
        </w:rPr>
        <w:t xml:space="preserve">Sharing this information won't influence the outcome of your application. </w:t>
      </w:r>
      <w:r w:rsidR="003E2284">
        <w:rPr>
          <w:bCs/>
          <w:sz w:val="28"/>
        </w:rPr>
        <w:t>The panel reviewing and scoring application</w:t>
      </w:r>
      <w:r w:rsidR="005E5970">
        <w:rPr>
          <w:bCs/>
          <w:sz w:val="28"/>
        </w:rPr>
        <w:t>s</w:t>
      </w:r>
      <w:r w:rsidR="003E2284">
        <w:rPr>
          <w:bCs/>
          <w:sz w:val="28"/>
        </w:rPr>
        <w:t xml:space="preserve"> won’t have access to the information on this form</w:t>
      </w:r>
      <w:r w:rsidR="00C8270A" w:rsidRPr="00C8270A">
        <w:rPr>
          <w:bCs/>
          <w:sz w:val="28"/>
        </w:rPr>
        <w:t>. All applications submitted to us will always be considered equally.</w:t>
      </w:r>
    </w:p>
    <w:p w14:paraId="450A770E" w14:textId="69F8F6DF" w:rsidR="00C41E17" w:rsidRDefault="001B4204" w:rsidP="00C41E17">
      <w:pPr>
        <w:spacing w:after="0"/>
        <w:rPr>
          <w:sz w:val="28"/>
        </w:rPr>
      </w:pPr>
      <w:r>
        <w:rPr>
          <w:sz w:val="28"/>
        </w:rPr>
        <w:t xml:space="preserve">Please submit </w:t>
      </w:r>
      <w:r w:rsidR="00641267">
        <w:rPr>
          <w:sz w:val="28"/>
        </w:rPr>
        <w:t xml:space="preserve">this form together with </w:t>
      </w:r>
      <w:r>
        <w:rPr>
          <w:sz w:val="28"/>
        </w:rPr>
        <w:t>your application</w:t>
      </w:r>
      <w:r w:rsidR="00641267">
        <w:rPr>
          <w:sz w:val="28"/>
        </w:rPr>
        <w:t xml:space="preserve"> form</w:t>
      </w:r>
      <w:r>
        <w:rPr>
          <w:sz w:val="28"/>
        </w:rPr>
        <w:t xml:space="preserve"> by emailing it to </w:t>
      </w:r>
      <w:hyperlink r:id="rId8" w:history="1">
        <w:r w:rsidR="00913A4C" w:rsidRPr="003D38B3">
          <w:rPr>
            <w:rStyle w:val="Hyperlink"/>
            <w:sz w:val="28"/>
          </w:rPr>
          <w:t>clinicalacademic@rbht.nhs.uk</w:t>
        </w:r>
      </w:hyperlink>
      <w:r>
        <w:rPr>
          <w:sz w:val="28"/>
        </w:rPr>
        <w:t xml:space="preserve"> </w:t>
      </w:r>
      <w:r w:rsidR="00C41E17" w:rsidRPr="00C41E17">
        <w:rPr>
          <w:b/>
          <w:sz w:val="28"/>
        </w:rPr>
        <w:t xml:space="preserve">as a PDF file. </w:t>
      </w:r>
    </w:p>
    <w:p w14:paraId="1EFA34A7" w14:textId="77777777" w:rsidR="00D67147" w:rsidRDefault="00D67147" w:rsidP="00C41E17">
      <w:pPr>
        <w:spacing w:after="0"/>
        <w:rPr>
          <w:sz w:val="28"/>
        </w:rPr>
      </w:pPr>
    </w:p>
    <w:p w14:paraId="454F0F4A" w14:textId="77777777" w:rsidR="00D20B61" w:rsidRDefault="00D20B61" w:rsidP="00C41E17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50A33" w14:paraId="35431882" w14:textId="77777777" w:rsidTr="007176CA">
        <w:tc>
          <w:tcPr>
            <w:tcW w:w="9016" w:type="dxa"/>
            <w:shd w:val="clear" w:color="auto" w:fill="DAEEF3" w:themeFill="accent5" w:themeFillTint="33"/>
          </w:tcPr>
          <w:p w14:paraId="0D0C8B27" w14:textId="772BB649" w:rsidR="00D50A33" w:rsidRPr="00D50A33" w:rsidRDefault="00D50A33" w:rsidP="000017C6">
            <w:pPr>
              <w:rPr>
                <w:b/>
                <w:sz w:val="28"/>
              </w:rPr>
            </w:pPr>
            <w:r w:rsidRPr="00D50A33">
              <w:rPr>
                <w:b/>
                <w:sz w:val="28"/>
              </w:rPr>
              <w:t>Full Name</w:t>
            </w:r>
            <w:r w:rsidR="007176CA">
              <w:rPr>
                <w:b/>
                <w:sz w:val="28"/>
              </w:rPr>
              <w:t xml:space="preserve"> and contact details</w:t>
            </w:r>
          </w:p>
        </w:tc>
      </w:tr>
      <w:tr w:rsidR="00D50A33" w14:paraId="01513F34" w14:textId="77777777" w:rsidTr="007176CA">
        <w:tc>
          <w:tcPr>
            <w:tcW w:w="9016" w:type="dxa"/>
          </w:tcPr>
          <w:p w14:paraId="6A0FF5B0" w14:textId="17A16B24" w:rsidR="00D50A33" w:rsidRPr="0021222C" w:rsidRDefault="007176CA" w:rsidP="000017C6">
            <w:pPr>
              <w:rPr>
                <w:sz w:val="24"/>
              </w:rPr>
            </w:pPr>
            <w:r>
              <w:rPr>
                <w:sz w:val="24"/>
              </w:rPr>
              <w:t>Name:</w:t>
            </w:r>
          </w:p>
        </w:tc>
      </w:tr>
      <w:tr w:rsidR="00851985" w14:paraId="6D812574" w14:textId="77777777" w:rsidTr="007176CA">
        <w:tc>
          <w:tcPr>
            <w:tcW w:w="9016" w:type="dxa"/>
          </w:tcPr>
          <w:p w14:paraId="2E2C1DD4" w14:textId="60C8300F" w:rsidR="00851985" w:rsidRPr="0021222C" w:rsidRDefault="00851985" w:rsidP="007176CA">
            <w:pPr>
              <w:rPr>
                <w:sz w:val="24"/>
              </w:rPr>
            </w:pPr>
            <w:r>
              <w:rPr>
                <w:sz w:val="24"/>
              </w:rPr>
              <w:t>Job Title:</w:t>
            </w:r>
          </w:p>
        </w:tc>
      </w:tr>
      <w:tr w:rsidR="007176CA" w14:paraId="0A0FADFB" w14:textId="77777777" w:rsidTr="007176CA">
        <w:tc>
          <w:tcPr>
            <w:tcW w:w="9016" w:type="dxa"/>
          </w:tcPr>
          <w:p w14:paraId="4ED986A8" w14:textId="090A71A7" w:rsidR="007176CA" w:rsidRPr="0021222C" w:rsidRDefault="007176CA" w:rsidP="007176CA">
            <w:pPr>
              <w:rPr>
                <w:sz w:val="24"/>
              </w:rPr>
            </w:pPr>
            <w:r w:rsidRPr="0021222C">
              <w:rPr>
                <w:sz w:val="24"/>
              </w:rPr>
              <w:t>Email:</w:t>
            </w:r>
          </w:p>
        </w:tc>
      </w:tr>
      <w:tr w:rsidR="007176CA" w14:paraId="206E3FA1" w14:textId="77777777" w:rsidTr="007176CA">
        <w:tc>
          <w:tcPr>
            <w:tcW w:w="9016" w:type="dxa"/>
          </w:tcPr>
          <w:p w14:paraId="5B49271C" w14:textId="70B6C6C5" w:rsidR="007176CA" w:rsidRPr="0021222C" w:rsidRDefault="007176CA" w:rsidP="007176CA">
            <w:pPr>
              <w:rPr>
                <w:sz w:val="24"/>
              </w:rPr>
            </w:pPr>
            <w:r w:rsidRPr="0021222C">
              <w:rPr>
                <w:sz w:val="24"/>
              </w:rPr>
              <w:t>Telephone:</w:t>
            </w:r>
          </w:p>
        </w:tc>
      </w:tr>
    </w:tbl>
    <w:p w14:paraId="30A48CC5" w14:textId="230BA4CA" w:rsidR="007176CA" w:rsidRDefault="007176CA" w:rsidP="005D4863">
      <w:pPr>
        <w:spacing w:after="120"/>
        <w:rPr>
          <w:sz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74"/>
        <w:gridCol w:w="2642"/>
      </w:tblGrid>
      <w:tr w:rsidR="00D20B61" w:rsidRPr="00D261F4" w14:paraId="1A080BC7" w14:textId="77777777" w:rsidTr="007D10B7">
        <w:tc>
          <w:tcPr>
            <w:tcW w:w="6374" w:type="dxa"/>
            <w:shd w:val="clear" w:color="auto" w:fill="DAEEF3" w:themeFill="accent5" w:themeFillTint="33"/>
          </w:tcPr>
          <w:p w14:paraId="0DE7B10B" w14:textId="77777777" w:rsidR="00D20B61" w:rsidRPr="00D50A33" w:rsidRDefault="00D20B61" w:rsidP="007D10B7">
            <w:pPr>
              <w:rPr>
                <w:b/>
                <w:sz w:val="28"/>
              </w:rPr>
            </w:pPr>
            <w:r w:rsidRPr="007E41C4">
              <w:rPr>
                <w:b/>
                <w:sz w:val="28"/>
              </w:rPr>
              <w:t>Age</w:t>
            </w:r>
          </w:p>
        </w:tc>
        <w:tc>
          <w:tcPr>
            <w:tcW w:w="2642" w:type="dxa"/>
            <w:shd w:val="clear" w:color="auto" w:fill="DAEEF3" w:themeFill="accent5" w:themeFillTint="33"/>
          </w:tcPr>
          <w:p w14:paraId="0C7FB323" w14:textId="77777777" w:rsidR="00D20B61" w:rsidRDefault="00D20B61" w:rsidP="007D10B7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Mark with x the most appropriate</w:t>
            </w:r>
          </w:p>
        </w:tc>
      </w:tr>
      <w:tr w:rsidR="00D20B61" w14:paraId="745413D7" w14:textId="77777777" w:rsidTr="007D10B7">
        <w:tc>
          <w:tcPr>
            <w:tcW w:w="6374" w:type="dxa"/>
          </w:tcPr>
          <w:p w14:paraId="41B87E66" w14:textId="77777777" w:rsidR="00D20B61" w:rsidRDefault="00D20B61" w:rsidP="007D10B7">
            <w:pPr>
              <w:rPr>
                <w:sz w:val="24"/>
              </w:rPr>
            </w:pPr>
            <w:r>
              <w:rPr>
                <w:sz w:val="24"/>
              </w:rPr>
              <w:t>Prefer not to say</w:t>
            </w:r>
          </w:p>
        </w:tc>
        <w:tc>
          <w:tcPr>
            <w:tcW w:w="2642" w:type="dxa"/>
          </w:tcPr>
          <w:p w14:paraId="5DD5F63B" w14:textId="77777777" w:rsidR="00D20B61" w:rsidRDefault="00D20B61" w:rsidP="007D10B7">
            <w:pPr>
              <w:rPr>
                <w:sz w:val="24"/>
              </w:rPr>
            </w:pPr>
          </w:p>
        </w:tc>
      </w:tr>
      <w:tr w:rsidR="00D20B61" w14:paraId="6FA43434" w14:textId="77777777" w:rsidTr="007D10B7">
        <w:tc>
          <w:tcPr>
            <w:tcW w:w="6374" w:type="dxa"/>
          </w:tcPr>
          <w:p w14:paraId="588A1A36" w14:textId="77777777" w:rsidR="00D20B61" w:rsidRPr="0021222C" w:rsidRDefault="00D20B61" w:rsidP="007D10B7">
            <w:pPr>
              <w:rPr>
                <w:sz w:val="24"/>
              </w:rPr>
            </w:pPr>
            <w:r>
              <w:rPr>
                <w:sz w:val="24"/>
              </w:rPr>
              <w:t>18-30</w:t>
            </w:r>
          </w:p>
        </w:tc>
        <w:tc>
          <w:tcPr>
            <w:tcW w:w="2642" w:type="dxa"/>
          </w:tcPr>
          <w:p w14:paraId="451C743D" w14:textId="77777777" w:rsidR="00D20B61" w:rsidRDefault="00D20B61" w:rsidP="007D10B7">
            <w:pPr>
              <w:rPr>
                <w:sz w:val="24"/>
              </w:rPr>
            </w:pPr>
          </w:p>
        </w:tc>
      </w:tr>
      <w:tr w:rsidR="00D20B61" w14:paraId="6664E6BE" w14:textId="77777777" w:rsidTr="007D10B7">
        <w:tc>
          <w:tcPr>
            <w:tcW w:w="6374" w:type="dxa"/>
          </w:tcPr>
          <w:p w14:paraId="0973AC40" w14:textId="77777777" w:rsidR="00D20B61" w:rsidRPr="0021222C" w:rsidRDefault="00D20B61" w:rsidP="007D10B7">
            <w:pPr>
              <w:rPr>
                <w:sz w:val="24"/>
              </w:rPr>
            </w:pPr>
            <w:r>
              <w:rPr>
                <w:sz w:val="24"/>
              </w:rPr>
              <w:t>31-40</w:t>
            </w:r>
          </w:p>
        </w:tc>
        <w:tc>
          <w:tcPr>
            <w:tcW w:w="2642" w:type="dxa"/>
          </w:tcPr>
          <w:p w14:paraId="35A3C261" w14:textId="77777777" w:rsidR="00D20B61" w:rsidRDefault="00D20B61" w:rsidP="007D10B7">
            <w:pPr>
              <w:rPr>
                <w:sz w:val="24"/>
              </w:rPr>
            </w:pPr>
          </w:p>
        </w:tc>
      </w:tr>
      <w:tr w:rsidR="00D20B61" w14:paraId="73CD9725" w14:textId="77777777" w:rsidTr="007D10B7">
        <w:tc>
          <w:tcPr>
            <w:tcW w:w="6374" w:type="dxa"/>
          </w:tcPr>
          <w:p w14:paraId="47F4E941" w14:textId="77777777" w:rsidR="00D20B61" w:rsidRPr="005848D6" w:rsidRDefault="00D20B61" w:rsidP="007D10B7">
            <w:pPr>
              <w:rPr>
                <w:sz w:val="24"/>
              </w:rPr>
            </w:pPr>
            <w:r>
              <w:rPr>
                <w:sz w:val="24"/>
              </w:rPr>
              <w:t>41-50</w:t>
            </w:r>
          </w:p>
        </w:tc>
        <w:tc>
          <w:tcPr>
            <w:tcW w:w="2642" w:type="dxa"/>
          </w:tcPr>
          <w:p w14:paraId="19A5417A" w14:textId="77777777" w:rsidR="00D20B61" w:rsidRPr="0021222C" w:rsidRDefault="00D20B61" w:rsidP="007D10B7">
            <w:pPr>
              <w:rPr>
                <w:sz w:val="24"/>
              </w:rPr>
            </w:pPr>
          </w:p>
        </w:tc>
      </w:tr>
      <w:tr w:rsidR="00D20B61" w14:paraId="7025B31F" w14:textId="77777777" w:rsidTr="007D10B7">
        <w:tc>
          <w:tcPr>
            <w:tcW w:w="6374" w:type="dxa"/>
            <w:tcBorders>
              <w:bottom w:val="single" w:sz="4" w:space="0" w:color="auto"/>
            </w:tcBorders>
          </w:tcPr>
          <w:p w14:paraId="312C5EA1" w14:textId="77777777" w:rsidR="00D20B61" w:rsidRPr="0043515D" w:rsidRDefault="00D20B61" w:rsidP="007D10B7">
            <w:pPr>
              <w:rPr>
                <w:sz w:val="24"/>
              </w:rPr>
            </w:pPr>
            <w:r>
              <w:rPr>
                <w:sz w:val="24"/>
              </w:rPr>
              <w:t>60+</w:t>
            </w:r>
          </w:p>
        </w:tc>
        <w:tc>
          <w:tcPr>
            <w:tcW w:w="2642" w:type="dxa"/>
          </w:tcPr>
          <w:p w14:paraId="0E370774" w14:textId="77777777" w:rsidR="00D20B61" w:rsidRPr="0021222C" w:rsidRDefault="00D20B61" w:rsidP="007D10B7">
            <w:pPr>
              <w:rPr>
                <w:sz w:val="24"/>
              </w:rPr>
            </w:pPr>
          </w:p>
        </w:tc>
      </w:tr>
    </w:tbl>
    <w:p w14:paraId="33959E53" w14:textId="77777777" w:rsidR="00D20B61" w:rsidRDefault="00D20B61" w:rsidP="005D4863">
      <w:pPr>
        <w:spacing w:after="120"/>
        <w:rPr>
          <w:sz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74"/>
        <w:gridCol w:w="2642"/>
      </w:tblGrid>
      <w:tr w:rsidR="0078582D" w14:paraId="611620C0" w14:textId="505FC94C" w:rsidTr="00D261F4">
        <w:tc>
          <w:tcPr>
            <w:tcW w:w="6374" w:type="dxa"/>
            <w:shd w:val="clear" w:color="auto" w:fill="DAEEF3" w:themeFill="accent5" w:themeFillTint="33"/>
          </w:tcPr>
          <w:p w14:paraId="5725D2D5" w14:textId="6A030F8C" w:rsidR="0078582D" w:rsidRPr="00D50A33" w:rsidRDefault="0078582D" w:rsidP="009D3462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Gender</w:t>
            </w:r>
          </w:p>
        </w:tc>
        <w:tc>
          <w:tcPr>
            <w:tcW w:w="2642" w:type="dxa"/>
            <w:shd w:val="clear" w:color="auto" w:fill="DAEEF3" w:themeFill="accent5" w:themeFillTint="33"/>
          </w:tcPr>
          <w:p w14:paraId="05BA582E" w14:textId="1638F663" w:rsidR="0078582D" w:rsidRDefault="00A40452" w:rsidP="009D3462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Mark with x the most appropriate</w:t>
            </w:r>
          </w:p>
        </w:tc>
      </w:tr>
      <w:tr w:rsidR="0083432F" w14:paraId="0A2C5FCC" w14:textId="77777777" w:rsidTr="007D10B7">
        <w:tc>
          <w:tcPr>
            <w:tcW w:w="6374" w:type="dxa"/>
          </w:tcPr>
          <w:p w14:paraId="74D28D3B" w14:textId="77777777" w:rsidR="0083432F" w:rsidRPr="0021222C" w:rsidRDefault="0083432F" w:rsidP="007D10B7">
            <w:pPr>
              <w:rPr>
                <w:sz w:val="24"/>
              </w:rPr>
            </w:pPr>
            <w:r>
              <w:rPr>
                <w:sz w:val="24"/>
              </w:rPr>
              <w:t>Prefer not to say</w:t>
            </w:r>
          </w:p>
        </w:tc>
        <w:tc>
          <w:tcPr>
            <w:tcW w:w="2642" w:type="dxa"/>
          </w:tcPr>
          <w:p w14:paraId="4C80F463" w14:textId="77777777" w:rsidR="0083432F" w:rsidRPr="0021222C" w:rsidRDefault="0083432F" w:rsidP="007D10B7">
            <w:pPr>
              <w:rPr>
                <w:sz w:val="24"/>
              </w:rPr>
            </w:pPr>
          </w:p>
        </w:tc>
      </w:tr>
      <w:tr w:rsidR="0078582D" w14:paraId="1887A243" w14:textId="5BF63AA6" w:rsidTr="00D261F4">
        <w:tc>
          <w:tcPr>
            <w:tcW w:w="6374" w:type="dxa"/>
          </w:tcPr>
          <w:p w14:paraId="28F34AC1" w14:textId="468939E7" w:rsidR="0078582D" w:rsidRPr="0021222C" w:rsidRDefault="00BB2C7F" w:rsidP="009D3462">
            <w:pPr>
              <w:rPr>
                <w:sz w:val="24"/>
              </w:rPr>
            </w:pPr>
            <w:r>
              <w:rPr>
                <w:sz w:val="24"/>
              </w:rPr>
              <w:t>Female</w:t>
            </w:r>
          </w:p>
        </w:tc>
        <w:tc>
          <w:tcPr>
            <w:tcW w:w="2642" w:type="dxa"/>
          </w:tcPr>
          <w:p w14:paraId="1034CC99" w14:textId="77777777" w:rsidR="0078582D" w:rsidRDefault="0078582D" w:rsidP="009D3462">
            <w:pPr>
              <w:rPr>
                <w:sz w:val="24"/>
              </w:rPr>
            </w:pPr>
          </w:p>
        </w:tc>
      </w:tr>
      <w:tr w:rsidR="0078582D" w14:paraId="157B1FC4" w14:textId="78FB0189" w:rsidTr="00D261F4">
        <w:tc>
          <w:tcPr>
            <w:tcW w:w="6374" w:type="dxa"/>
          </w:tcPr>
          <w:p w14:paraId="26689725" w14:textId="53FDF806" w:rsidR="0078582D" w:rsidRPr="0021222C" w:rsidRDefault="00BB2C7F" w:rsidP="009D3462">
            <w:pPr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  <w:tc>
          <w:tcPr>
            <w:tcW w:w="2642" w:type="dxa"/>
          </w:tcPr>
          <w:p w14:paraId="5076E81E" w14:textId="77777777" w:rsidR="0078582D" w:rsidRDefault="0078582D" w:rsidP="009D3462">
            <w:pPr>
              <w:rPr>
                <w:sz w:val="24"/>
              </w:rPr>
            </w:pPr>
          </w:p>
        </w:tc>
      </w:tr>
      <w:tr w:rsidR="0078582D" w14:paraId="1C67A8DC" w14:textId="2968CEDF" w:rsidTr="00D20B61">
        <w:tc>
          <w:tcPr>
            <w:tcW w:w="6374" w:type="dxa"/>
            <w:tcBorders>
              <w:bottom w:val="single" w:sz="4" w:space="0" w:color="auto"/>
            </w:tcBorders>
          </w:tcPr>
          <w:p w14:paraId="2F7E53F5" w14:textId="085FF6B6" w:rsidR="0078582D" w:rsidRPr="0021222C" w:rsidRDefault="00A40452" w:rsidP="009D3462">
            <w:pPr>
              <w:rPr>
                <w:sz w:val="24"/>
              </w:rPr>
            </w:pPr>
            <w:r>
              <w:rPr>
                <w:sz w:val="24"/>
              </w:rPr>
              <w:t>I identify differently</w:t>
            </w:r>
          </w:p>
        </w:tc>
        <w:tc>
          <w:tcPr>
            <w:tcW w:w="2642" w:type="dxa"/>
            <w:tcBorders>
              <w:bottom w:val="single" w:sz="4" w:space="0" w:color="auto"/>
            </w:tcBorders>
          </w:tcPr>
          <w:p w14:paraId="34D512AF" w14:textId="77777777" w:rsidR="0078582D" w:rsidRPr="0021222C" w:rsidRDefault="0078582D" w:rsidP="009D3462">
            <w:pPr>
              <w:rPr>
                <w:sz w:val="24"/>
              </w:rPr>
            </w:pPr>
          </w:p>
        </w:tc>
      </w:tr>
      <w:tr w:rsidR="00D20B61" w14:paraId="103F9D03" w14:textId="77777777" w:rsidTr="00D20B61">
        <w:tc>
          <w:tcPr>
            <w:tcW w:w="6374" w:type="dxa"/>
            <w:tcBorders>
              <w:left w:val="nil"/>
              <w:right w:val="nil"/>
            </w:tcBorders>
          </w:tcPr>
          <w:p w14:paraId="4076A7AE" w14:textId="77777777" w:rsidR="00D20B61" w:rsidRDefault="00D20B61" w:rsidP="009D3462">
            <w:pPr>
              <w:rPr>
                <w:sz w:val="24"/>
              </w:rPr>
            </w:pPr>
          </w:p>
          <w:p w14:paraId="145EBE2E" w14:textId="73773D46" w:rsidR="00D20B61" w:rsidRDefault="00D20B61" w:rsidP="009D3462">
            <w:pPr>
              <w:rPr>
                <w:sz w:val="24"/>
              </w:rPr>
            </w:pPr>
          </w:p>
        </w:tc>
        <w:tc>
          <w:tcPr>
            <w:tcW w:w="2642" w:type="dxa"/>
            <w:tcBorders>
              <w:left w:val="nil"/>
              <w:right w:val="nil"/>
            </w:tcBorders>
          </w:tcPr>
          <w:p w14:paraId="11B2B7BE" w14:textId="77777777" w:rsidR="00D20B61" w:rsidRPr="0021222C" w:rsidRDefault="00D20B61" w:rsidP="009D3462">
            <w:pPr>
              <w:rPr>
                <w:sz w:val="24"/>
              </w:rPr>
            </w:pPr>
          </w:p>
        </w:tc>
      </w:tr>
      <w:tr w:rsidR="00D261F4" w:rsidRPr="00D261F4" w14:paraId="51CC5816" w14:textId="77777777" w:rsidTr="0083432F">
        <w:tc>
          <w:tcPr>
            <w:tcW w:w="6374" w:type="dxa"/>
            <w:shd w:val="clear" w:color="auto" w:fill="DAEEF3" w:themeFill="accent5" w:themeFillTint="33"/>
          </w:tcPr>
          <w:p w14:paraId="009B6862" w14:textId="304DD561" w:rsidR="00D261F4" w:rsidRPr="00D50A33" w:rsidRDefault="00E876DA" w:rsidP="009D3462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Sexual Orientation</w:t>
            </w:r>
          </w:p>
        </w:tc>
        <w:tc>
          <w:tcPr>
            <w:tcW w:w="2642" w:type="dxa"/>
            <w:shd w:val="clear" w:color="auto" w:fill="DAEEF3" w:themeFill="accent5" w:themeFillTint="33"/>
          </w:tcPr>
          <w:p w14:paraId="6500265B" w14:textId="77777777" w:rsidR="00D261F4" w:rsidRDefault="00D261F4" w:rsidP="009D3462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Mark with x the most appropriate</w:t>
            </w:r>
          </w:p>
        </w:tc>
      </w:tr>
      <w:tr w:rsidR="0083432F" w14:paraId="726334C8" w14:textId="77777777" w:rsidTr="00D261F4">
        <w:tc>
          <w:tcPr>
            <w:tcW w:w="6374" w:type="dxa"/>
          </w:tcPr>
          <w:p w14:paraId="3AD407D0" w14:textId="32C3B6A5" w:rsidR="0083432F" w:rsidRDefault="0083432F" w:rsidP="009D3462">
            <w:pPr>
              <w:rPr>
                <w:sz w:val="24"/>
              </w:rPr>
            </w:pPr>
            <w:r>
              <w:rPr>
                <w:sz w:val="24"/>
              </w:rPr>
              <w:t>Prefer not to say</w:t>
            </w:r>
          </w:p>
        </w:tc>
        <w:tc>
          <w:tcPr>
            <w:tcW w:w="2642" w:type="dxa"/>
          </w:tcPr>
          <w:p w14:paraId="733C7BB8" w14:textId="77777777" w:rsidR="0083432F" w:rsidRDefault="0083432F" w:rsidP="009D3462">
            <w:pPr>
              <w:rPr>
                <w:sz w:val="24"/>
              </w:rPr>
            </w:pPr>
          </w:p>
        </w:tc>
      </w:tr>
      <w:tr w:rsidR="00D261F4" w14:paraId="39CCCF0D" w14:textId="77777777" w:rsidTr="00D261F4">
        <w:tc>
          <w:tcPr>
            <w:tcW w:w="6374" w:type="dxa"/>
          </w:tcPr>
          <w:p w14:paraId="275C1FEE" w14:textId="300A938A" w:rsidR="00D261F4" w:rsidRPr="0021222C" w:rsidRDefault="00E876DA" w:rsidP="009D3462">
            <w:pPr>
              <w:rPr>
                <w:sz w:val="24"/>
              </w:rPr>
            </w:pPr>
            <w:r>
              <w:rPr>
                <w:sz w:val="24"/>
              </w:rPr>
              <w:t>Heter</w:t>
            </w:r>
            <w:r w:rsidR="004B419E">
              <w:rPr>
                <w:sz w:val="24"/>
              </w:rPr>
              <w:t>osexual</w:t>
            </w:r>
          </w:p>
        </w:tc>
        <w:tc>
          <w:tcPr>
            <w:tcW w:w="2642" w:type="dxa"/>
          </w:tcPr>
          <w:p w14:paraId="1441C26F" w14:textId="77777777" w:rsidR="00D261F4" w:rsidRDefault="00D261F4" w:rsidP="009D3462">
            <w:pPr>
              <w:rPr>
                <w:sz w:val="24"/>
              </w:rPr>
            </w:pPr>
          </w:p>
        </w:tc>
      </w:tr>
      <w:tr w:rsidR="00D261F4" w14:paraId="3A815094" w14:textId="77777777" w:rsidTr="00D261F4">
        <w:tc>
          <w:tcPr>
            <w:tcW w:w="6374" w:type="dxa"/>
          </w:tcPr>
          <w:p w14:paraId="012FFE71" w14:textId="40929A87" w:rsidR="00D261F4" w:rsidRPr="0021222C" w:rsidRDefault="005848D6" w:rsidP="009D3462">
            <w:pPr>
              <w:rPr>
                <w:sz w:val="24"/>
              </w:rPr>
            </w:pPr>
            <w:r w:rsidRPr="005848D6">
              <w:rPr>
                <w:sz w:val="24"/>
              </w:rPr>
              <w:t>Bisexual</w:t>
            </w:r>
          </w:p>
        </w:tc>
        <w:tc>
          <w:tcPr>
            <w:tcW w:w="2642" w:type="dxa"/>
          </w:tcPr>
          <w:p w14:paraId="2940EAED" w14:textId="77777777" w:rsidR="00D261F4" w:rsidRDefault="00D261F4" w:rsidP="009D3462">
            <w:pPr>
              <w:rPr>
                <w:sz w:val="24"/>
              </w:rPr>
            </w:pPr>
          </w:p>
        </w:tc>
      </w:tr>
      <w:tr w:rsidR="00D261F4" w14:paraId="5B954FDF" w14:textId="77777777" w:rsidTr="00D261F4">
        <w:tc>
          <w:tcPr>
            <w:tcW w:w="6374" w:type="dxa"/>
          </w:tcPr>
          <w:p w14:paraId="0DFD11E0" w14:textId="46C173A3" w:rsidR="00D261F4" w:rsidRPr="0021222C" w:rsidRDefault="005848D6" w:rsidP="009D3462">
            <w:pPr>
              <w:rPr>
                <w:sz w:val="24"/>
              </w:rPr>
            </w:pPr>
            <w:r w:rsidRPr="005848D6">
              <w:rPr>
                <w:sz w:val="24"/>
              </w:rPr>
              <w:t>Gay men</w:t>
            </w:r>
          </w:p>
        </w:tc>
        <w:tc>
          <w:tcPr>
            <w:tcW w:w="2642" w:type="dxa"/>
          </w:tcPr>
          <w:p w14:paraId="40A380E9" w14:textId="77777777" w:rsidR="00D261F4" w:rsidRPr="0021222C" w:rsidRDefault="00D261F4" w:rsidP="009D3462">
            <w:pPr>
              <w:rPr>
                <w:sz w:val="24"/>
              </w:rPr>
            </w:pPr>
          </w:p>
        </w:tc>
      </w:tr>
      <w:tr w:rsidR="00D261F4" w14:paraId="751C10D7" w14:textId="77777777" w:rsidTr="00D261F4">
        <w:tc>
          <w:tcPr>
            <w:tcW w:w="6374" w:type="dxa"/>
          </w:tcPr>
          <w:p w14:paraId="55372CCF" w14:textId="77777777" w:rsidR="005848D6" w:rsidRPr="005848D6" w:rsidRDefault="005848D6" w:rsidP="005848D6">
            <w:pPr>
              <w:rPr>
                <w:sz w:val="24"/>
              </w:rPr>
            </w:pPr>
            <w:r w:rsidRPr="005848D6">
              <w:rPr>
                <w:sz w:val="24"/>
              </w:rPr>
              <w:t>Lesbian/gay</w:t>
            </w:r>
          </w:p>
          <w:p w14:paraId="0A260711" w14:textId="40BEF1D1" w:rsidR="00D261F4" w:rsidRPr="0021222C" w:rsidRDefault="005848D6" w:rsidP="005848D6">
            <w:pPr>
              <w:rPr>
                <w:sz w:val="24"/>
              </w:rPr>
            </w:pPr>
            <w:r w:rsidRPr="005848D6">
              <w:rPr>
                <w:sz w:val="24"/>
              </w:rPr>
              <w:t>women</w:t>
            </w:r>
          </w:p>
        </w:tc>
        <w:tc>
          <w:tcPr>
            <w:tcW w:w="2642" w:type="dxa"/>
          </w:tcPr>
          <w:p w14:paraId="6FE9BD9D" w14:textId="77777777" w:rsidR="00D261F4" w:rsidRPr="0021222C" w:rsidRDefault="00D261F4" w:rsidP="009D3462">
            <w:pPr>
              <w:rPr>
                <w:sz w:val="24"/>
              </w:rPr>
            </w:pPr>
          </w:p>
        </w:tc>
      </w:tr>
      <w:tr w:rsidR="005848D6" w14:paraId="4969F2B6" w14:textId="77777777" w:rsidTr="00D261F4">
        <w:tc>
          <w:tcPr>
            <w:tcW w:w="6374" w:type="dxa"/>
          </w:tcPr>
          <w:p w14:paraId="20E49083" w14:textId="76EEC43D" w:rsidR="005848D6" w:rsidRPr="005848D6" w:rsidRDefault="0043515D" w:rsidP="0043515D">
            <w:pPr>
              <w:rPr>
                <w:sz w:val="24"/>
              </w:rPr>
            </w:pPr>
            <w:r w:rsidRPr="0043515D">
              <w:rPr>
                <w:sz w:val="24"/>
              </w:rPr>
              <w:t>Transgender</w:t>
            </w:r>
          </w:p>
        </w:tc>
        <w:tc>
          <w:tcPr>
            <w:tcW w:w="2642" w:type="dxa"/>
          </w:tcPr>
          <w:p w14:paraId="7B88C7E7" w14:textId="77777777" w:rsidR="005848D6" w:rsidRPr="0021222C" w:rsidRDefault="005848D6" w:rsidP="009D3462">
            <w:pPr>
              <w:rPr>
                <w:sz w:val="24"/>
              </w:rPr>
            </w:pPr>
          </w:p>
        </w:tc>
      </w:tr>
      <w:tr w:rsidR="0043515D" w14:paraId="64FE7D49" w14:textId="77777777" w:rsidTr="0083432F">
        <w:tc>
          <w:tcPr>
            <w:tcW w:w="6374" w:type="dxa"/>
            <w:tcBorders>
              <w:bottom w:val="single" w:sz="4" w:space="0" w:color="auto"/>
            </w:tcBorders>
          </w:tcPr>
          <w:p w14:paraId="6346294C" w14:textId="153A0749" w:rsidR="0043515D" w:rsidRPr="0043515D" w:rsidRDefault="0043515D" w:rsidP="0043515D">
            <w:pPr>
              <w:rPr>
                <w:sz w:val="24"/>
              </w:rPr>
            </w:pPr>
            <w:r w:rsidRPr="0043515D">
              <w:rPr>
                <w:sz w:val="24"/>
              </w:rPr>
              <w:t>Non-binary</w:t>
            </w:r>
          </w:p>
        </w:tc>
        <w:tc>
          <w:tcPr>
            <w:tcW w:w="2642" w:type="dxa"/>
          </w:tcPr>
          <w:p w14:paraId="15AB3AE1" w14:textId="77777777" w:rsidR="0043515D" w:rsidRPr="0021222C" w:rsidRDefault="0043515D" w:rsidP="009D3462">
            <w:pPr>
              <w:rPr>
                <w:sz w:val="24"/>
              </w:rPr>
            </w:pPr>
          </w:p>
        </w:tc>
      </w:tr>
      <w:tr w:rsidR="0043515D" w14:paraId="22792DF3" w14:textId="77777777" w:rsidTr="0083432F">
        <w:tc>
          <w:tcPr>
            <w:tcW w:w="6374" w:type="dxa"/>
            <w:tcBorders>
              <w:right w:val="nil"/>
            </w:tcBorders>
          </w:tcPr>
          <w:p w14:paraId="05ADDDA1" w14:textId="66DE58D2" w:rsidR="0043515D" w:rsidRPr="0043515D" w:rsidRDefault="0083432F" w:rsidP="0043515D">
            <w:pPr>
              <w:rPr>
                <w:sz w:val="24"/>
              </w:rPr>
            </w:pPr>
            <w:r w:rsidRPr="0083432F">
              <w:rPr>
                <w:sz w:val="24"/>
              </w:rPr>
              <w:t>Other</w:t>
            </w:r>
            <w:r>
              <w:rPr>
                <w:sz w:val="24"/>
              </w:rPr>
              <w:t>:</w:t>
            </w:r>
          </w:p>
        </w:tc>
        <w:tc>
          <w:tcPr>
            <w:tcW w:w="2642" w:type="dxa"/>
            <w:tcBorders>
              <w:left w:val="nil"/>
            </w:tcBorders>
          </w:tcPr>
          <w:p w14:paraId="7A1C15B1" w14:textId="77777777" w:rsidR="0043515D" w:rsidRPr="0021222C" w:rsidRDefault="0043515D" w:rsidP="009D3462">
            <w:pPr>
              <w:rPr>
                <w:sz w:val="24"/>
              </w:rPr>
            </w:pPr>
          </w:p>
        </w:tc>
      </w:tr>
    </w:tbl>
    <w:p w14:paraId="6BEDAF60" w14:textId="7021EE38" w:rsidR="0078582D" w:rsidRDefault="0078582D" w:rsidP="005D4863">
      <w:pPr>
        <w:spacing w:after="120"/>
        <w:rPr>
          <w:sz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74"/>
        <w:gridCol w:w="2642"/>
      </w:tblGrid>
      <w:tr w:rsidR="0083432F" w:rsidRPr="00D261F4" w14:paraId="7ABFAE74" w14:textId="77777777" w:rsidTr="007D10B7">
        <w:tc>
          <w:tcPr>
            <w:tcW w:w="6374" w:type="dxa"/>
            <w:shd w:val="clear" w:color="auto" w:fill="DAEEF3" w:themeFill="accent5" w:themeFillTint="33"/>
          </w:tcPr>
          <w:p w14:paraId="48AB9816" w14:textId="6D06EEA6" w:rsidR="0083432F" w:rsidRPr="00D50A33" w:rsidRDefault="00370E38" w:rsidP="007D10B7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Ethnic Group</w:t>
            </w:r>
          </w:p>
        </w:tc>
        <w:tc>
          <w:tcPr>
            <w:tcW w:w="2642" w:type="dxa"/>
            <w:shd w:val="clear" w:color="auto" w:fill="DAEEF3" w:themeFill="accent5" w:themeFillTint="33"/>
          </w:tcPr>
          <w:p w14:paraId="79F658F5" w14:textId="77777777" w:rsidR="0083432F" w:rsidRDefault="0083432F" w:rsidP="007D10B7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Mark with x the most appropriate</w:t>
            </w:r>
          </w:p>
        </w:tc>
      </w:tr>
      <w:tr w:rsidR="0083432F" w14:paraId="2ECA375F" w14:textId="77777777" w:rsidTr="007D10B7">
        <w:tc>
          <w:tcPr>
            <w:tcW w:w="6374" w:type="dxa"/>
          </w:tcPr>
          <w:p w14:paraId="2694974C" w14:textId="77777777" w:rsidR="0083432F" w:rsidRDefault="0083432F" w:rsidP="007D10B7">
            <w:pPr>
              <w:rPr>
                <w:sz w:val="24"/>
              </w:rPr>
            </w:pPr>
            <w:r>
              <w:rPr>
                <w:sz w:val="24"/>
              </w:rPr>
              <w:t>Prefer not to say</w:t>
            </w:r>
          </w:p>
        </w:tc>
        <w:tc>
          <w:tcPr>
            <w:tcW w:w="2642" w:type="dxa"/>
          </w:tcPr>
          <w:p w14:paraId="2D7CFB87" w14:textId="77777777" w:rsidR="0083432F" w:rsidRDefault="0083432F" w:rsidP="007D10B7">
            <w:pPr>
              <w:rPr>
                <w:sz w:val="24"/>
              </w:rPr>
            </w:pPr>
          </w:p>
        </w:tc>
      </w:tr>
      <w:tr w:rsidR="0083432F" w14:paraId="29A6CD27" w14:textId="77777777" w:rsidTr="007D10B7">
        <w:tc>
          <w:tcPr>
            <w:tcW w:w="6374" w:type="dxa"/>
          </w:tcPr>
          <w:p w14:paraId="1EBAFC60" w14:textId="320DCBF4" w:rsidR="0083432F" w:rsidRPr="0021222C" w:rsidRDefault="00923A11" w:rsidP="007D10B7">
            <w:pPr>
              <w:rPr>
                <w:sz w:val="24"/>
              </w:rPr>
            </w:pPr>
            <w:r>
              <w:rPr>
                <w:sz w:val="24"/>
              </w:rPr>
              <w:t>White – English, Welsh, Scottish, Northern Irish or British</w:t>
            </w:r>
          </w:p>
        </w:tc>
        <w:tc>
          <w:tcPr>
            <w:tcW w:w="2642" w:type="dxa"/>
          </w:tcPr>
          <w:p w14:paraId="06709F95" w14:textId="77777777" w:rsidR="0083432F" w:rsidRDefault="0083432F" w:rsidP="007D10B7">
            <w:pPr>
              <w:rPr>
                <w:sz w:val="24"/>
              </w:rPr>
            </w:pPr>
          </w:p>
        </w:tc>
      </w:tr>
      <w:tr w:rsidR="0083432F" w14:paraId="269BEF99" w14:textId="77777777" w:rsidTr="007D10B7">
        <w:tc>
          <w:tcPr>
            <w:tcW w:w="6374" w:type="dxa"/>
          </w:tcPr>
          <w:p w14:paraId="7F192994" w14:textId="5B50B0CD" w:rsidR="0083432F" w:rsidRPr="0021222C" w:rsidRDefault="008B61CE" w:rsidP="007D10B7">
            <w:pPr>
              <w:rPr>
                <w:sz w:val="24"/>
              </w:rPr>
            </w:pPr>
            <w:r>
              <w:rPr>
                <w:sz w:val="24"/>
              </w:rPr>
              <w:t>White – Irish</w:t>
            </w:r>
          </w:p>
        </w:tc>
        <w:tc>
          <w:tcPr>
            <w:tcW w:w="2642" w:type="dxa"/>
          </w:tcPr>
          <w:p w14:paraId="035D1FDC" w14:textId="77777777" w:rsidR="0083432F" w:rsidRDefault="0083432F" w:rsidP="007D10B7">
            <w:pPr>
              <w:rPr>
                <w:sz w:val="24"/>
              </w:rPr>
            </w:pPr>
          </w:p>
        </w:tc>
      </w:tr>
      <w:tr w:rsidR="0083432F" w14:paraId="644F96D6" w14:textId="77777777" w:rsidTr="00A61379">
        <w:tc>
          <w:tcPr>
            <w:tcW w:w="6374" w:type="dxa"/>
            <w:tcBorders>
              <w:bottom w:val="single" w:sz="4" w:space="0" w:color="auto"/>
            </w:tcBorders>
          </w:tcPr>
          <w:p w14:paraId="47438EA8" w14:textId="006D8453" w:rsidR="0083432F" w:rsidRPr="0021222C" w:rsidRDefault="008B61CE" w:rsidP="007D10B7">
            <w:pPr>
              <w:rPr>
                <w:sz w:val="24"/>
              </w:rPr>
            </w:pPr>
            <w:r>
              <w:rPr>
                <w:sz w:val="24"/>
              </w:rPr>
              <w:t xml:space="preserve">White </w:t>
            </w:r>
            <w:r w:rsidR="00A61379">
              <w:rPr>
                <w:sz w:val="24"/>
              </w:rPr>
              <w:t>–</w:t>
            </w:r>
            <w:r>
              <w:rPr>
                <w:sz w:val="24"/>
              </w:rPr>
              <w:t xml:space="preserve"> G</w:t>
            </w:r>
            <w:r w:rsidR="00A61379">
              <w:rPr>
                <w:sz w:val="24"/>
              </w:rPr>
              <w:t>ipsy or Traveller</w:t>
            </w:r>
          </w:p>
        </w:tc>
        <w:tc>
          <w:tcPr>
            <w:tcW w:w="2642" w:type="dxa"/>
          </w:tcPr>
          <w:p w14:paraId="05C4A737" w14:textId="77777777" w:rsidR="0083432F" w:rsidRPr="0021222C" w:rsidRDefault="0083432F" w:rsidP="007D10B7">
            <w:pPr>
              <w:rPr>
                <w:sz w:val="24"/>
              </w:rPr>
            </w:pPr>
          </w:p>
        </w:tc>
      </w:tr>
      <w:tr w:rsidR="0083432F" w14:paraId="5D47048B" w14:textId="77777777" w:rsidTr="00A61379">
        <w:tc>
          <w:tcPr>
            <w:tcW w:w="6374" w:type="dxa"/>
            <w:tcBorders>
              <w:right w:val="nil"/>
            </w:tcBorders>
          </w:tcPr>
          <w:p w14:paraId="1482BFF1" w14:textId="14B9E383" w:rsidR="0083432F" w:rsidRPr="0021222C" w:rsidRDefault="00A61379" w:rsidP="007D10B7">
            <w:pPr>
              <w:rPr>
                <w:sz w:val="24"/>
              </w:rPr>
            </w:pPr>
            <w:r>
              <w:rPr>
                <w:sz w:val="24"/>
              </w:rPr>
              <w:t>White – Other:</w:t>
            </w:r>
          </w:p>
        </w:tc>
        <w:tc>
          <w:tcPr>
            <w:tcW w:w="2642" w:type="dxa"/>
            <w:tcBorders>
              <w:left w:val="nil"/>
            </w:tcBorders>
          </w:tcPr>
          <w:p w14:paraId="770A32AD" w14:textId="77777777" w:rsidR="0083432F" w:rsidRPr="0021222C" w:rsidRDefault="0083432F" w:rsidP="007D10B7">
            <w:pPr>
              <w:rPr>
                <w:sz w:val="24"/>
              </w:rPr>
            </w:pPr>
          </w:p>
        </w:tc>
      </w:tr>
      <w:tr w:rsidR="0083432F" w14:paraId="1FA874C6" w14:textId="77777777" w:rsidTr="007D10B7">
        <w:tc>
          <w:tcPr>
            <w:tcW w:w="6374" w:type="dxa"/>
          </w:tcPr>
          <w:p w14:paraId="08861F57" w14:textId="75EE437E" w:rsidR="0083432F" w:rsidRPr="005848D6" w:rsidRDefault="009E045C" w:rsidP="007D10B7">
            <w:pPr>
              <w:rPr>
                <w:sz w:val="24"/>
              </w:rPr>
            </w:pPr>
            <w:r>
              <w:rPr>
                <w:sz w:val="24"/>
              </w:rPr>
              <w:t>Asian or Asian British – Bangladesh</w:t>
            </w:r>
          </w:p>
        </w:tc>
        <w:tc>
          <w:tcPr>
            <w:tcW w:w="2642" w:type="dxa"/>
          </w:tcPr>
          <w:p w14:paraId="1C6D1417" w14:textId="77777777" w:rsidR="0083432F" w:rsidRPr="0021222C" w:rsidRDefault="0083432F" w:rsidP="007D10B7">
            <w:pPr>
              <w:rPr>
                <w:sz w:val="24"/>
              </w:rPr>
            </w:pPr>
          </w:p>
        </w:tc>
      </w:tr>
      <w:tr w:rsidR="0083432F" w14:paraId="1F3A725E" w14:textId="77777777" w:rsidTr="007D10B7">
        <w:tc>
          <w:tcPr>
            <w:tcW w:w="6374" w:type="dxa"/>
            <w:tcBorders>
              <w:bottom w:val="single" w:sz="4" w:space="0" w:color="auto"/>
            </w:tcBorders>
          </w:tcPr>
          <w:p w14:paraId="1C948F2C" w14:textId="3CFF8B1F" w:rsidR="0083432F" w:rsidRPr="0043515D" w:rsidRDefault="009E045C" w:rsidP="007D10B7">
            <w:pPr>
              <w:rPr>
                <w:sz w:val="24"/>
              </w:rPr>
            </w:pPr>
            <w:r>
              <w:rPr>
                <w:sz w:val="24"/>
              </w:rPr>
              <w:t xml:space="preserve">Asian or Asian British </w:t>
            </w:r>
            <w:r w:rsidR="00716411">
              <w:rPr>
                <w:sz w:val="24"/>
              </w:rPr>
              <w:t>–</w:t>
            </w:r>
            <w:r>
              <w:rPr>
                <w:sz w:val="24"/>
              </w:rPr>
              <w:t xml:space="preserve"> </w:t>
            </w:r>
            <w:r w:rsidR="00716411">
              <w:rPr>
                <w:sz w:val="24"/>
              </w:rPr>
              <w:t>Indian</w:t>
            </w:r>
          </w:p>
        </w:tc>
        <w:tc>
          <w:tcPr>
            <w:tcW w:w="2642" w:type="dxa"/>
          </w:tcPr>
          <w:p w14:paraId="0A454A27" w14:textId="77777777" w:rsidR="0083432F" w:rsidRPr="0021222C" w:rsidRDefault="0083432F" w:rsidP="007D10B7">
            <w:pPr>
              <w:rPr>
                <w:sz w:val="24"/>
              </w:rPr>
            </w:pPr>
          </w:p>
        </w:tc>
      </w:tr>
      <w:tr w:rsidR="00716411" w14:paraId="758AFDDB" w14:textId="77777777" w:rsidTr="007D10B7">
        <w:tc>
          <w:tcPr>
            <w:tcW w:w="6374" w:type="dxa"/>
            <w:tcBorders>
              <w:bottom w:val="single" w:sz="4" w:space="0" w:color="auto"/>
            </w:tcBorders>
          </w:tcPr>
          <w:p w14:paraId="1598C034" w14:textId="3795A36A" w:rsidR="00716411" w:rsidRDefault="00716411" w:rsidP="007D10B7">
            <w:pPr>
              <w:rPr>
                <w:sz w:val="24"/>
              </w:rPr>
            </w:pPr>
            <w:r>
              <w:rPr>
                <w:sz w:val="24"/>
              </w:rPr>
              <w:t xml:space="preserve">Asian or Asian British </w:t>
            </w:r>
            <w:r w:rsidR="000339DC">
              <w:rPr>
                <w:sz w:val="24"/>
              </w:rPr>
              <w:t>–</w:t>
            </w:r>
            <w:r>
              <w:rPr>
                <w:sz w:val="24"/>
              </w:rPr>
              <w:t xml:space="preserve"> Pakistan</w:t>
            </w:r>
            <w:r w:rsidR="000339DC">
              <w:rPr>
                <w:sz w:val="24"/>
              </w:rPr>
              <w:t>i</w:t>
            </w:r>
          </w:p>
        </w:tc>
        <w:tc>
          <w:tcPr>
            <w:tcW w:w="2642" w:type="dxa"/>
          </w:tcPr>
          <w:p w14:paraId="20123514" w14:textId="77777777" w:rsidR="00716411" w:rsidRPr="0021222C" w:rsidRDefault="00716411" w:rsidP="007D10B7">
            <w:pPr>
              <w:rPr>
                <w:sz w:val="24"/>
              </w:rPr>
            </w:pPr>
          </w:p>
        </w:tc>
      </w:tr>
      <w:tr w:rsidR="00716411" w14:paraId="42A6063D" w14:textId="77777777" w:rsidTr="007D10B7">
        <w:tc>
          <w:tcPr>
            <w:tcW w:w="6374" w:type="dxa"/>
            <w:tcBorders>
              <w:bottom w:val="single" w:sz="4" w:space="0" w:color="auto"/>
            </w:tcBorders>
          </w:tcPr>
          <w:p w14:paraId="3B2B99A1" w14:textId="5E1A9313" w:rsidR="00716411" w:rsidRDefault="000339DC" w:rsidP="007D10B7">
            <w:pPr>
              <w:rPr>
                <w:sz w:val="24"/>
              </w:rPr>
            </w:pPr>
            <w:r>
              <w:rPr>
                <w:sz w:val="24"/>
              </w:rPr>
              <w:t>Asian or Asian British – Chinese</w:t>
            </w:r>
          </w:p>
        </w:tc>
        <w:tc>
          <w:tcPr>
            <w:tcW w:w="2642" w:type="dxa"/>
          </w:tcPr>
          <w:p w14:paraId="12B19B78" w14:textId="77777777" w:rsidR="00716411" w:rsidRPr="0021222C" w:rsidRDefault="00716411" w:rsidP="007D10B7">
            <w:pPr>
              <w:rPr>
                <w:sz w:val="24"/>
              </w:rPr>
            </w:pPr>
          </w:p>
        </w:tc>
      </w:tr>
      <w:tr w:rsidR="0083432F" w14:paraId="02C1049A" w14:textId="77777777" w:rsidTr="000339DC">
        <w:tc>
          <w:tcPr>
            <w:tcW w:w="6374" w:type="dxa"/>
            <w:tcBorders>
              <w:bottom w:val="single" w:sz="4" w:space="0" w:color="auto"/>
              <w:right w:val="nil"/>
            </w:tcBorders>
          </w:tcPr>
          <w:p w14:paraId="20423C78" w14:textId="3C8936AA" w:rsidR="0083432F" w:rsidRPr="0043515D" w:rsidRDefault="000339DC" w:rsidP="007D10B7">
            <w:pPr>
              <w:rPr>
                <w:sz w:val="24"/>
              </w:rPr>
            </w:pPr>
            <w:r>
              <w:rPr>
                <w:sz w:val="24"/>
              </w:rPr>
              <w:t xml:space="preserve">Asian or Asian British - </w:t>
            </w:r>
            <w:r w:rsidR="0083432F" w:rsidRPr="0083432F">
              <w:rPr>
                <w:sz w:val="24"/>
              </w:rPr>
              <w:t>Other</w:t>
            </w:r>
            <w:r w:rsidR="0083432F">
              <w:rPr>
                <w:sz w:val="24"/>
              </w:rPr>
              <w:t>:</w:t>
            </w:r>
          </w:p>
        </w:tc>
        <w:tc>
          <w:tcPr>
            <w:tcW w:w="2642" w:type="dxa"/>
            <w:tcBorders>
              <w:left w:val="nil"/>
              <w:bottom w:val="single" w:sz="4" w:space="0" w:color="auto"/>
            </w:tcBorders>
          </w:tcPr>
          <w:p w14:paraId="2816838A" w14:textId="77777777" w:rsidR="0083432F" w:rsidRPr="0021222C" w:rsidRDefault="0083432F" w:rsidP="007D10B7">
            <w:pPr>
              <w:rPr>
                <w:sz w:val="24"/>
              </w:rPr>
            </w:pPr>
          </w:p>
        </w:tc>
      </w:tr>
      <w:tr w:rsidR="000339DC" w:rsidRPr="000339DC" w14:paraId="6CCB9DAD" w14:textId="77777777" w:rsidTr="000339DC">
        <w:tc>
          <w:tcPr>
            <w:tcW w:w="6374" w:type="dxa"/>
            <w:tcBorders>
              <w:right w:val="single" w:sz="4" w:space="0" w:color="auto"/>
            </w:tcBorders>
          </w:tcPr>
          <w:p w14:paraId="39A21AA8" w14:textId="06858A83" w:rsidR="000339DC" w:rsidRDefault="00F26A20" w:rsidP="00F26A20">
            <w:pPr>
              <w:rPr>
                <w:sz w:val="24"/>
              </w:rPr>
            </w:pPr>
            <w:r w:rsidRPr="00F26A20">
              <w:rPr>
                <w:sz w:val="24"/>
              </w:rPr>
              <w:t>Black/ African/</w:t>
            </w:r>
            <w:r>
              <w:rPr>
                <w:sz w:val="24"/>
              </w:rPr>
              <w:t xml:space="preserve"> </w:t>
            </w:r>
            <w:r w:rsidRPr="00F26A20">
              <w:rPr>
                <w:sz w:val="24"/>
              </w:rPr>
              <w:t>Caribbean/</w:t>
            </w:r>
            <w:r>
              <w:rPr>
                <w:sz w:val="24"/>
              </w:rPr>
              <w:t xml:space="preserve"> </w:t>
            </w:r>
            <w:r w:rsidRPr="00F26A20">
              <w:rPr>
                <w:sz w:val="24"/>
              </w:rPr>
              <w:t>Black British</w:t>
            </w:r>
            <w:r>
              <w:rPr>
                <w:sz w:val="24"/>
              </w:rPr>
              <w:t xml:space="preserve"> - </w:t>
            </w:r>
            <w:r w:rsidR="00F45D1F">
              <w:rPr>
                <w:sz w:val="24"/>
              </w:rPr>
              <w:t>African</w:t>
            </w:r>
          </w:p>
        </w:tc>
        <w:tc>
          <w:tcPr>
            <w:tcW w:w="2642" w:type="dxa"/>
            <w:tcBorders>
              <w:left w:val="single" w:sz="4" w:space="0" w:color="auto"/>
            </w:tcBorders>
          </w:tcPr>
          <w:p w14:paraId="1AE5611F" w14:textId="77777777" w:rsidR="000339DC" w:rsidRPr="0021222C" w:rsidRDefault="000339DC" w:rsidP="007D10B7">
            <w:pPr>
              <w:rPr>
                <w:sz w:val="24"/>
              </w:rPr>
            </w:pPr>
          </w:p>
        </w:tc>
      </w:tr>
      <w:tr w:rsidR="000339DC" w:rsidRPr="000339DC" w14:paraId="1D243777" w14:textId="77777777" w:rsidTr="00F45D1F">
        <w:tc>
          <w:tcPr>
            <w:tcW w:w="6374" w:type="dxa"/>
            <w:tcBorders>
              <w:bottom w:val="single" w:sz="4" w:space="0" w:color="auto"/>
              <w:right w:val="single" w:sz="4" w:space="0" w:color="auto"/>
            </w:tcBorders>
          </w:tcPr>
          <w:p w14:paraId="3A25003A" w14:textId="0C6EB33F" w:rsidR="000339DC" w:rsidRDefault="00F45D1F" w:rsidP="007D10B7">
            <w:pPr>
              <w:rPr>
                <w:sz w:val="24"/>
              </w:rPr>
            </w:pPr>
            <w:r w:rsidRPr="00F26A20">
              <w:rPr>
                <w:sz w:val="24"/>
              </w:rPr>
              <w:t>Black/ African/</w:t>
            </w:r>
            <w:r>
              <w:rPr>
                <w:sz w:val="24"/>
              </w:rPr>
              <w:t xml:space="preserve"> </w:t>
            </w:r>
            <w:r w:rsidRPr="00F26A20">
              <w:rPr>
                <w:sz w:val="24"/>
              </w:rPr>
              <w:t>Caribbean/</w:t>
            </w:r>
            <w:r>
              <w:rPr>
                <w:sz w:val="24"/>
              </w:rPr>
              <w:t xml:space="preserve"> </w:t>
            </w:r>
            <w:r w:rsidRPr="00F26A20">
              <w:rPr>
                <w:sz w:val="24"/>
              </w:rPr>
              <w:t>Black British</w:t>
            </w:r>
            <w:r>
              <w:rPr>
                <w:sz w:val="24"/>
              </w:rPr>
              <w:t xml:space="preserve"> - Caribbean</w:t>
            </w:r>
          </w:p>
        </w:tc>
        <w:tc>
          <w:tcPr>
            <w:tcW w:w="2642" w:type="dxa"/>
            <w:tcBorders>
              <w:left w:val="single" w:sz="4" w:space="0" w:color="auto"/>
            </w:tcBorders>
          </w:tcPr>
          <w:p w14:paraId="38868EE2" w14:textId="77777777" w:rsidR="000339DC" w:rsidRPr="0021222C" w:rsidRDefault="000339DC" w:rsidP="007D10B7">
            <w:pPr>
              <w:rPr>
                <w:sz w:val="24"/>
              </w:rPr>
            </w:pPr>
          </w:p>
        </w:tc>
      </w:tr>
      <w:tr w:rsidR="000339DC" w:rsidRPr="000339DC" w14:paraId="542CB142" w14:textId="77777777" w:rsidTr="00F45D1F">
        <w:tc>
          <w:tcPr>
            <w:tcW w:w="6374" w:type="dxa"/>
            <w:tcBorders>
              <w:right w:val="nil"/>
            </w:tcBorders>
          </w:tcPr>
          <w:p w14:paraId="70FC0C79" w14:textId="0D564CE6" w:rsidR="000339DC" w:rsidRDefault="00F45D1F" w:rsidP="007D10B7">
            <w:pPr>
              <w:rPr>
                <w:sz w:val="24"/>
              </w:rPr>
            </w:pPr>
            <w:r w:rsidRPr="00F26A20">
              <w:rPr>
                <w:sz w:val="24"/>
              </w:rPr>
              <w:t>Black/ African/</w:t>
            </w:r>
            <w:r>
              <w:rPr>
                <w:sz w:val="24"/>
              </w:rPr>
              <w:t xml:space="preserve"> </w:t>
            </w:r>
            <w:r w:rsidRPr="00F26A20">
              <w:rPr>
                <w:sz w:val="24"/>
              </w:rPr>
              <w:t>Caribbean/</w:t>
            </w:r>
            <w:r>
              <w:rPr>
                <w:sz w:val="24"/>
              </w:rPr>
              <w:t xml:space="preserve"> </w:t>
            </w:r>
            <w:r w:rsidRPr="00F26A20">
              <w:rPr>
                <w:sz w:val="24"/>
              </w:rPr>
              <w:t>Black British</w:t>
            </w:r>
            <w:r>
              <w:rPr>
                <w:sz w:val="24"/>
              </w:rPr>
              <w:t xml:space="preserve"> – Other: </w:t>
            </w:r>
          </w:p>
        </w:tc>
        <w:tc>
          <w:tcPr>
            <w:tcW w:w="2642" w:type="dxa"/>
            <w:tcBorders>
              <w:left w:val="nil"/>
            </w:tcBorders>
          </w:tcPr>
          <w:p w14:paraId="107784C2" w14:textId="77777777" w:rsidR="000339DC" w:rsidRPr="0021222C" w:rsidRDefault="000339DC" w:rsidP="007D10B7">
            <w:pPr>
              <w:rPr>
                <w:sz w:val="24"/>
              </w:rPr>
            </w:pPr>
          </w:p>
        </w:tc>
      </w:tr>
      <w:tr w:rsidR="000339DC" w:rsidRPr="000339DC" w14:paraId="2CD4FAC0" w14:textId="77777777" w:rsidTr="000339DC">
        <w:tc>
          <w:tcPr>
            <w:tcW w:w="6374" w:type="dxa"/>
            <w:tcBorders>
              <w:right w:val="single" w:sz="4" w:space="0" w:color="auto"/>
            </w:tcBorders>
          </w:tcPr>
          <w:p w14:paraId="21DB25D9" w14:textId="72C1F1FF" w:rsidR="000339DC" w:rsidRDefault="00E3003D" w:rsidP="007D10B7">
            <w:pPr>
              <w:rPr>
                <w:sz w:val="24"/>
              </w:rPr>
            </w:pPr>
            <w:r>
              <w:rPr>
                <w:sz w:val="24"/>
              </w:rPr>
              <w:t xml:space="preserve">Mixed - </w:t>
            </w:r>
            <w:r w:rsidRPr="00E3003D">
              <w:rPr>
                <w:sz w:val="24"/>
              </w:rPr>
              <w:t>White and Black</w:t>
            </w:r>
            <w:r w:rsidR="00E92430">
              <w:rPr>
                <w:sz w:val="24"/>
              </w:rPr>
              <w:t xml:space="preserve"> African</w:t>
            </w:r>
          </w:p>
        </w:tc>
        <w:tc>
          <w:tcPr>
            <w:tcW w:w="2642" w:type="dxa"/>
            <w:tcBorders>
              <w:left w:val="single" w:sz="4" w:space="0" w:color="auto"/>
            </w:tcBorders>
          </w:tcPr>
          <w:p w14:paraId="6F47B418" w14:textId="77777777" w:rsidR="000339DC" w:rsidRPr="0021222C" w:rsidRDefault="000339DC" w:rsidP="007D10B7">
            <w:pPr>
              <w:rPr>
                <w:sz w:val="24"/>
              </w:rPr>
            </w:pPr>
          </w:p>
        </w:tc>
      </w:tr>
      <w:tr w:rsidR="00E92430" w:rsidRPr="000339DC" w14:paraId="0A6E1E9A" w14:textId="77777777" w:rsidTr="000339DC">
        <w:tc>
          <w:tcPr>
            <w:tcW w:w="6374" w:type="dxa"/>
            <w:tcBorders>
              <w:right w:val="single" w:sz="4" w:space="0" w:color="auto"/>
            </w:tcBorders>
          </w:tcPr>
          <w:p w14:paraId="5BC3F735" w14:textId="325C3A50" w:rsidR="00E92430" w:rsidRDefault="00E92430" w:rsidP="007D10B7">
            <w:pPr>
              <w:rPr>
                <w:sz w:val="24"/>
              </w:rPr>
            </w:pPr>
            <w:r>
              <w:rPr>
                <w:sz w:val="24"/>
              </w:rPr>
              <w:t xml:space="preserve">Mixed - </w:t>
            </w:r>
            <w:r w:rsidRPr="00E3003D">
              <w:rPr>
                <w:sz w:val="24"/>
              </w:rPr>
              <w:t>White and Black</w:t>
            </w:r>
            <w:r>
              <w:rPr>
                <w:sz w:val="24"/>
              </w:rPr>
              <w:t xml:space="preserve"> Caribbean</w:t>
            </w:r>
          </w:p>
        </w:tc>
        <w:tc>
          <w:tcPr>
            <w:tcW w:w="2642" w:type="dxa"/>
            <w:tcBorders>
              <w:left w:val="single" w:sz="4" w:space="0" w:color="auto"/>
            </w:tcBorders>
          </w:tcPr>
          <w:p w14:paraId="07EF8280" w14:textId="77777777" w:rsidR="00E92430" w:rsidRPr="0021222C" w:rsidRDefault="00E92430" w:rsidP="007D10B7">
            <w:pPr>
              <w:rPr>
                <w:sz w:val="24"/>
              </w:rPr>
            </w:pPr>
          </w:p>
        </w:tc>
      </w:tr>
      <w:tr w:rsidR="00E3003D" w:rsidRPr="000339DC" w14:paraId="4EE9E4E6" w14:textId="77777777" w:rsidTr="00E92430">
        <w:tc>
          <w:tcPr>
            <w:tcW w:w="6374" w:type="dxa"/>
            <w:tcBorders>
              <w:bottom w:val="single" w:sz="4" w:space="0" w:color="auto"/>
              <w:right w:val="single" w:sz="4" w:space="0" w:color="auto"/>
            </w:tcBorders>
          </w:tcPr>
          <w:p w14:paraId="6EA0317B" w14:textId="7078054B" w:rsidR="00E3003D" w:rsidRDefault="00E3003D" w:rsidP="007D10B7">
            <w:pPr>
              <w:rPr>
                <w:sz w:val="24"/>
              </w:rPr>
            </w:pPr>
            <w:r>
              <w:rPr>
                <w:sz w:val="24"/>
              </w:rPr>
              <w:t xml:space="preserve">Mixed - </w:t>
            </w:r>
            <w:r w:rsidR="00E92430" w:rsidRPr="00E92430">
              <w:rPr>
                <w:sz w:val="24"/>
              </w:rPr>
              <w:t>White and Asian</w:t>
            </w:r>
          </w:p>
        </w:tc>
        <w:tc>
          <w:tcPr>
            <w:tcW w:w="2642" w:type="dxa"/>
            <w:tcBorders>
              <w:left w:val="single" w:sz="4" w:space="0" w:color="auto"/>
            </w:tcBorders>
          </w:tcPr>
          <w:p w14:paraId="12973C1D" w14:textId="77777777" w:rsidR="00E3003D" w:rsidRPr="0021222C" w:rsidRDefault="00E3003D" w:rsidP="007D10B7">
            <w:pPr>
              <w:rPr>
                <w:sz w:val="24"/>
              </w:rPr>
            </w:pPr>
          </w:p>
        </w:tc>
      </w:tr>
      <w:tr w:rsidR="00E92430" w:rsidRPr="000339DC" w14:paraId="112E2027" w14:textId="77777777" w:rsidTr="00E92430">
        <w:tc>
          <w:tcPr>
            <w:tcW w:w="6374" w:type="dxa"/>
            <w:tcBorders>
              <w:right w:val="nil"/>
            </w:tcBorders>
          </w:tcPr>
          <w:p w14:paraId="57D2BBA3" w14:textId="20760DAB" w:rsidR="00E92430" w:rsidRDefault="00E92430" w:rsidP="007D10B7">
            <w:pPr>
              <w:rPr>
                <w:sz w:val="24"/>
              </w:rPr>
            </w:pPr>
            <w:r>
              <w:rPr>
                <w:sz w:val="24"/>
              </w:rPr>
              <w:t xml:space="preserve">Mixed </w:t>
            </w:r>
            <w:r w:rsidR="00E23300">
              <w:rPr>
                <w:sz w:val="24"/>
              </w:rPr>
              <w:t>–</w:t>
            </w:r>
            <w:r>
              <w:rPr>
                <w:sz w:val="24"/>
              </w:rPr>
              <w:t xml:space="preserve"> Other</w:t>
            </w:r>
            <w:r w:rsidR="00E23300">
              <w:rPr>
                <w:sz w:val="24"/>
              </w:rPr>
              <w:t>:</w:t>
            </w:r>
          </w:p>
        </w:tc>
        <w:tc>
          <w:tcPr>
            <w:tcW w:w="2642" w:type="dxa"/>
            <w:tcBorders>
              <w:left w:val="nil"/>
            </w:tcBorders>
          </w:tcPr>
          <w:p w14:paraId="4A754D95" w14:textId="77777777" w:rsidR="00E92430" w:rsidRPr="0021222C" w:rsidRDefault="00E92430" w:rsidP="007D10B7">
            <w:pPr>
              <w:rPr>
                <w:sz w:val="24"/>
              </w:rPr>
            </w:pPr>
          </w:p>
        </w:tc>
      </w:tr>
      <w:tr w:rsidR="00E92430" w:rsidRPr="000339DC" w14:paraId="2342C397" w14:textId="77777777" w:rsidTr="00E92430">
        <w:tc>
          <w:tcPr>
            <w:tcW w:w="6374" w:type="dxa"/>
            <w:tcBorders>
              <w:right w:val="nil"/>
            </w:tcBorders>
          </w:tcPr>
          <w:p w14:paraId="391EE29D" w14:textId="04FB09B2" w:rsidR="00E92430" w:rsidRDefault="00E23300" w:rsidP="007D10B7">
            <w:pPr>
              <w:rPr>
                <w:sz w:val="24"/>
              </w:rPr>
            </w:pPr>
            <w:proofErr w:type="gramStart"/>
            <w:r>
              <w:rPr>
                <w:sz w:val="24"/>
              </w:rPr>
              <w:t>Other</w:t>
            </w:r>
            <w:proofErr w:type="gramEnd"/>
            <w:r>
              <w:rPr>
                <w:sz w:val="24"/>
              </w:rPr>
              <w:t xml:space="preserve"> ethnic group:</w:t>
            </w:r>
          </w:p>
        </w:tc>
        <w:tc>
          <w:tcPr>
            <w:tcW w:w="2642" w:type="dxa"/>
            <w:tcBorders>
              <w:left w:val="nil"/>
            </w:tcBorders>
          </w:tcPr>
          <w:p w14:paraId="70E884FD" w14:textId="77777777" w:rsidR="00E92430" w:rsidRPr="0021222C" w:rsidRDefault="00E92430" w:rsidP="007D10B7">
            <w:pPr>
              <w:rPr>
                <w:sz w:val="24"/>
              </w:rPr>
            </w:pPr>
          </w:p>
        </w:tc>
      </w:tr>
    </w:tbl>
    <w:p w14:paraId="60BCDE5E" w14:textId="12B976EC" w:rsidR="0083432F" w:rsidRDefault="0083432F" w:rsidP="005D4863">
      <w:pPr>
        <w:spacing w:after="120"/>
        <w:rPr>
          <w:sz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74"/>
        <w:gridCol w:w="2642"/>
      </w:tblGrid>
      <w:tr w:rsidR="00462676" w:rsidRPr="00D261F4" w14:paraId="6AB5899B" w14:textId="77777777" w:rsidTr="007D10B7">
        <w:tc>
          <w:tcPr>
            <w:tcW w:w="6374" w:type="dxa"/>
            <w:shd w:val="clear" w:color="auto" w:fill="DAEEF3" w:themeFill="accent5" w:themeFillTint="33"/>
          </w:tcPr>
          <w:p w14:paraId="47094515" w14:textId="6C84C696" w:rsidR="00462676" w:rsidRPr="00D50A33" w:rsidRDefault="00462676" w:rsidP="007D10B7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Disability</w:t>
            </w:r>
          </w:p>
        </w:tc>
        <w:tc>
          <w:tcPr>
            <w:tcW w:w="2642" w:type="dxa"/>
            <w:shd w:val="clear" w:color="auto" w:fill="DAEEF3" w:themeFill="accent5" w:themeFillTint="33"/>
          </w:tcPr>
          <w:p w14:paraId="49AC1BDB" w14:textId="3CC35A02" w:rsidR="00462676" w:rsidRDefault="00462676" w:rsidP="007D10B7">
            <w:pPr>
              <w:rPr>
                <w:b/>
                <w:sz w:val="28"/>
              </w:rPr>
            </w:pPr>
          </w:p>
        </w:tc>
      </w:tr>
      <w:tr w:rsidR="00462676" w14:paraId="7AEDE8C0" w14:textId="77777777" w:rsidTr="007D10B7">
        <w:tc>
          <w:tcPr>
            <w:tcW w:w="6374" w:type="dxa"/>
          </w:tcPr>
          <w:p w14:paraId="516CF279" w14:textId="1BE1E126" w:rsidR="00462676" w:rsidRPr="00A11139" w:rsidRDefault="00462676" w:rsidP="007D10B7">
            <w:pPr>
              <w:rPr>
                <w:sz w:val="24"/>
                <w:szCs w:val="24"/>
              </w:rPr>
            </w:pPr>
            <w:r w:rsidRPr="00A11139">
              <w:rPr>
                <w:sz w:val="24"/>
                <w:szCs w:val="24"/>
              </w:rPr>
              <w:t xml:space="preserve">Do you consider yourself do </w:t>
            </w:r>
            <w:r w:rsidR="004733A7" w:rsidRPr="00A11139">
              <w:rPr>
                <w:sz w:val="24"/>
                <w:szCs w:val="24"/>
              </w:rPr>
              <w:t>have a disability?</w:t>
            </w:r>
            <w:r w:rsidR="004A727B">
              <w:rPr>
                <w:sz w:val="24"/>
                <w:szCs w:val="24"/>
              </w:rPr>
              <w:t xml:space="preserve"> (Yes/ No/ Prefer not to say)</w:t>
            </w:r>
          </w:p>
        </w:tc>
        <w:tc>
          <w:tcPr>
            <w:tcW w:w="2642" w:type="dxa"/>
          </w:tcPr>
          <w:p w14:paraId="5B9EECC3" w14:textId="77777777" w:rsidR="00462676" w:rsidRDefault="00462676" w:rsidP="007D10B7">
            <w:pPr>
              <w:rPr>
                <w:sz w:val="24"/>
              </w:rPr>
            </w:pPr>
          </w:p>
        </w:tc>
      </w:tr>
      <w:tr w:rsidR="00462676" w14:paraId="0376FB4F" w14:textId="77777777" w:rsidTr="007D10B7">
        <w:tc>
          <w:tcPr>
            <w:tcW w:w="6374" w:type="dxa"/>
          </w:tcPr>
          <w:p w14:paraId="14070DE1" w14:textId="344CDE82" w:rsidR="00462676" w:rsidRPr="004A727B" w:rsidRDefault="004733A7" w:rsidP="007D10B7">
            <w:pPr>
              <w:rPr>
                <w:i/>
                <w:iCs/>
                <w:sz w:val="24"/>
                <w:szCs w:val="24"/>
              </w:rPr>
            </w:pPr>
            <w:r w:rsidRPr="004A727B">
              <w:rPr>
                <w:i/>
                <w:iCs/>
                <w:sz w:val="24"/>
                <w:szCs w:val="24"/>
              </w:rPr>
              <w:t>If yes</w:t>
            </w:r>
            <w:r w:rsidR="00D60E08" w:rsidRPr="004A727B">
              <w:rPr>
                <w:i/>
                <w:iCs/>
                <w:sz w:val="24"/>
                <w:szCs w:val="24"/>
              </w:rPr>
              <w:t>, please indicate by marking “X” in the appropriate box below. Mark all that apply.</w:t>
            </w:r>
          </w:p>
        </w:tc>
        <w:tc>
          <w:tcPr>
            <w:tcW w:w="2642" w:type="dxa"/>
          </w:tcPr>
          <w:p w14:paraId="6DAC3B97" w14:textId="77777777" w:rsidR="00462676" w:rsidRDefault="00462676" w:rsidP="007D10B7">
            <w:pPr>
              <w:rPr>
                <w:sz w:val="24"/>
              </w:rPr>
            </w:pPr>
          </w:p>
        </w:tc>
      </w:tr>
      <w:tr w:rsidR="00D60E08" w14:paraId="47C37FCB" w14:textId="77777777" w:rsidTr="007D10B7">
        <w:tc>
          <w:tcPr>
            <w:tcW w:w="6374" w:type="dxa"/>
          </w:tcPr>
          <w:p w14:paraId="412FF6C0" w14:textId="20D5716C" w:rsidR="00D60E08" w:rsidRPr="00A11139" w:rsidRDefault="00FB5821" w:rsidP="00FB5821">
            <w:pPr>
              <w:rPr>
                <w:rFonts w:cstheme="minorHAnsi"/>
                <w:sz w:val="24"/>
                <w:szCs w:val="24"/>
              </w:rPr>
            </w:pPr>
            <w:r w:rsidRPr="00A11139">
              <w:rPr>
                <w:rFonts w:cstheme="minorHAnsi"/>
                <w:sz w:val="24"/>
                <w:szCs w:val="24"/>
              </w:rPr>
              <w:t>Hearing impairment</w:t>
            </w:r>
          </w:p>
        </w:tc>
        <w:tc>
          <w:tcPr>
            <w:tcW w:w="2642" w:type="dxa"/>
          </w:tcPr>
          <w:p w14:paraId="6819FB1D" w14:textId="77777777" w:rsidR="00D60E08" w:rsidRDefault="00D60E08" w:rsidP="007D10B7">
            <w:pPr>
              <w:rPr>
                <w:sz w:val="24"/>
              </w:rPr>
            </w:pPr>
          </w:p>
        </w:tc>
      </w:tr>
      <w:tr w:rsidR="00FB5821" w14:paraId="07BC29DA" w14:textId="77777777" w:rsidTr="007D10B7">
        <w:tc>
          <w:tcPr>
            <w:tcW w:w="6374" w:type="dxa"/>
          </w:tcPr>
          <w:p w14:paraId="17BEF6CA" w14:textId="2B59DF50" w:rsidR="00FB5821" w:rsidRPr="00A11139" w:rsidRDefault="00B91E33" w:rsidP="00FB5821">
            <w:pPr>
              <w:jc w:val="both"/>
              <w:rPr>
                <w:rFonts w:cstheme="minorHAnsi"/>
                <w:sz w:val="24"/>
                <w:szCs w:val="24"/>
              </w:rPr>
            </w:pPr>
            <w:r w:rsidRPr="00A11139">
              <w:rPr>
                <w:rFonts w:cstheme="minorHAnsi"/>
                <w:sz w:val="24"/>
                <w:szCs w:val="24"/>
              </w:rPr>
              <w:t>Visual impairment</w:t>
            </w:r>
          </w:p>
        </w:tc>
        <w:tc>
          <w:tcPr>
            <w:tcW w:w="2642" w:type="dxa"/>
          </w:tcPr>
          <w:p w14:paraId="140E6818" w14:textId="77777777" w:rsidR="00FB5821" w:rsidRDefault="00FB5821" w:rsidP="007D10B7">
            <w:pPr>
              <w:rPr>
                <w:sz w:val="24"/>
              </w:rPr>
            </w:pPr>
          </w:p>
        </w:tc>
      </w:tr>
      <w:tr w:rsidR="00B91E33" w14:paraId="5FA945F0" w14:textId="77777777" w:rsidTr="007D10B7">
        <w:tc>
          <w:tcPr>
            <w:tcW w:w="6374" w:type="dxa"/>
          </w:tcPr>
          <w:p w14:paraId="5825F1CB" w14:textId="77777777" w:rsidR="00AF6312" w:rsidRPr="00A11139" w:rsidRDefault="00AF6312" w:rsidP="00AF6312">
            <w:pPr>
              <w:jc w:val="both"/>
              <w:rPr>
                <w:rFonts w:cstheme="minorHAnsi"/>
                <w:sz w:val="24"/>
                <w:szCs w:val="24"/>
              </w:rPr>
            </w:pPr>
            <w:r w:rsidRPr="00A11139">
              <w:rPr>
                <w:rFonts w:cstheme="minorHAnsi"/>
                <w:sz w:val="24"/>
                <w:szCs w:val="24"/>
              </w:rPr>
              <w:t>Speech impairment</w:t>
            </w:r>
          </w:p>
          <w:p w14:paraId="187D7C34" w14:textId="2D9F3F7C" w:rsidR="00B91E33" w:rsidRPr="00A11139" w:rsidRDefault="0089793C" w:rsidP="00FB5821">
            <w:pPr>
              <w:jc w:val="both"/>
              <w:rPr>
                <w:rFonts w:cstheme="minorHAnsi"/>
                <w:sz w:val="24"/>
                <w:szCs w:val="24"/>
              </w:rPr>
            </w:pPr>
            <w:r w:rsidRPr="00A11139">
              <w:rPr>
                <w:rFonts w:cstheme="minorHAnsi"/>
                <w:sz w:val="24"/>
                <w:szCs w:val="24"/>
              </w:rPr>
              <w:t>Physical impairment</w:t>
            </w:r>
          </w:p>
        </w:tc>
        <w:tc>
          <w:tcPr>
            <w:tcW w:w="2642" w:type="dxa"/>
          </w:tcPr>
          <w:p w14:paraId="21128C9E" w14:textId="77777777" w:rsidR="00B91E33" w:rsidRDefault="00B91E33" w:rsidP="007D10B7">
            <w:pPr>
              <w:rPr>
                <w:sz w:val="24"/>
              </w:rPr>
            </w:pPr>
          </w:p>
        </w:tc>
      </w:tr>
      <w:tr w:rsidR="00AF6312" w14:paraId="324E421C" w14:textId="77777777" w:rsidTr="007D10B7">
        <w:tc>
          <w:tcPr>
            <w:tcW w:w="6374" w:type="dxa"/>
          </w:tcPr>
          <w:p w14:paraId="5D237164" w14:textId="5B4F1981" w:rsidR="00AF6312" w:rsidRPr="00A11139" w:rsidRDefault="003C4D1A" w:rsidP="003C4D1A">
            <w:pPr>
              <w:jc w:val="both"/>
              <w:rPr>
                <w:rFonts w:cstheme="minorHAnsi"/>
                <w:sz w:val="24"/>
                <w:szCs w:val="24"/>
              </w:rPr>
            </w:pPr>
            <w:r w:rsidRPr="00A11139">
              <w:rPr>
                <w:rFonts w:cstheme="minorHAnsi"/>
                <w:sz w:val="24"/>
                <w:szCs w:val="24"/>
              </w:rPr>
              <w:t>Learning difficulties</w:t>
            </w:r>
          </w:p>
        </w:tc>
        <w:tc>
          <w:tcPr>
            <w:tcW w:w="2642" w:type="dxa"/>
          </w:tcPr>
          <w:p w14:paraId="33C1F12E" w14:textId="77777777" w:rsidR="00AF6312" w:rsidRDefault="00AF6312" w:rsidP="007D10B7">
            <w:pPr>
              <w:rPr>
                <w:sz w:val="24"/>
              </w:rPr>
            </w:pPr>
          </w:p>
        </w:tc>
      </w:tr>
      <w:tr w:rsidR="003A0629" w14:paraId="6613A4C9" w14:textId="77777777" w:rsidTr="007D10B7">
        <w:tc>
          <w:tcPr>
            <w:tcW w:w="6374" w:type="dxa"/>
          </w:tcPr>
          <w:p w14:paraId="5F8A6770" w14:textId="3ABF8839" w:rsidR="003A0629" w:rsidRPr="00A11139" w:rsidRDefault="003A0629" w:rsidP="003C4D1A">
            <w:pPr>
              <w:jc w:val="both"/>
              <w:rPr>
                <w:rFonts w:cstheme="minorHAnsi"/>
                <w:sz w:val="24"/>
                <w:szCs w:val="24"/>
              </w:rPr>
            </w:pPr>
            <w:r w:rsidRPr="00A11139">
              <w:rPr>
                <w:rFonts w:cstheme="minorHAnsi"/>
                <w:sz w:val="24"/>
                <w:szCs w:val="24"/>
              </w:rPr>
              <w:t>Learning disabilities</w:t>
            </w:r>
          </w:p>
        </w:tc>
        <w:tc>
          <w:tcPr>
            <w:tcW w:w="2642" w:type="dxa"/>
          </w:tcPr>
          <w:p w14:paraId="5BAF105D" w14:textId="77777777" w:rsidR="003A0629" w:rsidRDefault="003A0629" w:rsidP="007D10B7">
            <w:pPr>
              <w:rPr>
                <w:sz w:val="24"/>
              </w:rPr>
            </w:pPr>
          </w:p>
        </w:tc>
      </w:tr>
      <w:tr w:rsidR="003A0629" w14:paraId="11C9DE38" w14:textId="77777777" w:rsidTr="007D10B7">
        <w:tc>
          <w:tcPr>
            <w:tcW w:w="6374" w:type="dxa"/>
          </w:tcPr>
          <w:p w14:paraId="718DEB83" w14:textId="1C298A7E" w:rsidR="003A0629" w:rsidRPr="00A11139" w:rsidRDefault="003A0629" w:rsidP="003C4D1A">
            <w:pPr>
              <w:jc w:val="both"/>
              <w:rPr>
                <w:rFonts w:cstheme="minorHAnsi"/>
                <w:sz w:val="24"/>
                <w:szCs w:val="24"/>
              </w:rPr>
            </w:pPr>
            <w:r w:rsidRPr="00A11139">
              <w:rPr>
                <w:rFonts w:cstheme="minorHAnsi"/>
                <w:sz w:val="24"/>
                <w:szCs w:val="24"/>
              </w:rPr>
              <w:t>Neurodivergent</w:t>
            </w:r>
          </w:p>
        </w:tc>
        <w:tc>
          <w:tcPr>
            <w:tcW w:w="2642" w:type="dxa"/>
          </w:tcPr>
          <w:p w14:paraId="6C91006A" w14:textId="77777777" w:rsidR="003A0629" w:rsidRDefault="003A0629" w:rsidP="007D10B7">
            <w:pPr>
              <w:rPr>
                <w:sz w:val="24"/>
              </w:rPr>
            </w:pPr>
          </w:p>
        </w:tc>
      </w:tr>
      <w:tr w:rsidR="003A0629" w14:paraId="60A86AAF" w14:textId="77777777" w:rsidTr="00A11139">
        <w:tc>
          <w:tcPr>
            <w:tcW w:w="6374" w:type="dxa"/>
            <w:tcBorders>
              <w:bottom w:val="single" w:sz="4" w:space="0" w:color="auto"/>
            </w:tcBorders>
          </w:tcPr>
          <w:p w14:paraId="2086601E" w14:textId="0C7E567D" w:rsidR="003A0629" w:rsidRPr="00A11139" w:rsidRDefault="009F2304" w:rsidP="003C4D1A">
            <w:pPr>
              <w:jc w:val="both"/>
              <w:rPr>
                <w:rFonts w:cstheme="minorHAnsi"/>
                <w:sz w:val="24"/>
                <w:szCs w:val="24"/>
              </w:rPr>
            </w:pPr>
            <w:r w:rsidRPr="00A11139">
              <w:rPr>
                <w:rFonts w:cstheme="minorHAnsi"/>
                <w:sz w:val="24"/>
                <w:szCs w:val="24"/>
              </w:rPr>
              <w:t>Mental health</w:t>
            </w:r>
          </w:p>
        </w:tc>
        <w:tc>
          <w:tcPr>
            <w:tcW w:w="2642" w:type="dxa"/>
          </w:tcPr>
          <w:p w14:paraId="5E22306B" w14:textId="77777777" w:rsidR="003A0629" w:rsidRDefault="003A0629" w:rsidP="007D10B7">
            <w:pPr>
              <w:rPr>
                <w:sz w:val="24"/>
              </w:rPr>
            </w:pPr>
          </w:p>
        </w:tc>
      </w:tr>
      <w:tr w:rsidR="009F2304" w14:paraId="5F3A6184" w14:textId="77777777" w:rsidTr="00A11139">
        <w:tc>
          <w:tcPr>
            <w:tcW w:w="6374" w:type="dxa"/>
            <w:tcBorders>
              <w:right w:val="nil"/>
            </w:tcBorders>
          </w:tcPr>
          <w:p w14:paraId="18970CD5" w14:textId="088F7EEA" w:rsidR="009F2304" w:rsidRPr="00A11139" w:rsidRDefault="00A11139" w:rsidP="003C4D1A">
            <w:pPr>
              <w:jc w:val="both"/>
              <w:rPr>
                <w:rFonts w:cstheme="minorHAnsi"/>
                <w:sz w:val="24"/>
                <w:szCs w:val="24"/>
              </w:rPr>
            </w:pPr>
            <w:r w:rsidRPr="00A11139">
              <w:rPr>
                <w:rFonts w:cstheme="minorHAnsi"/>
                <w:sz w:val="24"/>
                <w:szCs w:val="24"/>
              </w:rPr>
              <w:t>Other:</w:t>
            </w:r>
          </w:p>
        </w:tc>
        <w:tc>
          <w:tcPr>
            <w:tcW w:w="2642" w:type="dxa"/>
            <w:tcBorders>
              <w:left w:val="nil"/>
            </w:tcBorders>
          </w:tcPr>
          <w:p w14:paraId="75D3F3BC" w14:textId="77777777" w:rsidR="009F2304" w:rsidRDefault="009F2304" w:rsidP="007D10B7">
            <w:pPr>
              <w:rPr>
                <w:sz w:val="24"/>
              </w:rPr>
            </w:pPr>
          </w:p>
        </w:tc>
      </w:tr>
    </w:tbl>
    <w:p w14:paraId="7013EA1D" w14:textId="4D248149" w:rsidR="00462676" w:rsidRDefault="00462676" w:rsidP="005D4863">
      <w:pPr>
        <w:spacing w:after="120"/>
        <w:rPr>
          <w:sz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74"/>
        <w:gridCol w:w="2642"/>
      </w:tblGrid>
      <w:tr w:rsidR="00115A22" w:rsidRPr="00D261F4" w14:paraId="5BBC0693" w14:textId="77777777" w:rsidTr="007D10B7">
        <w:tc>
          <w:tcPr>
            <w:tcW w:w="6374" w:type="dxa"/>
            <w:shd w:val="clear" w:color="auto" w:fill="DAEEF3" w:themeFill="accent5" w:themeFillTint="33"/>
          </w:tcPr>
          <w:p w14:paraId="5DFF1884" w14:textId="62E4FBAB" w:rsidR="00115A22" w:rsidRPr="00D50A33" w:rsidRDefault="004A727B" w:rsidP="007D10B7">
            <w:pPr>
              <w:rPr>
                <w:b/>
                <w:sz w:val="28"/>
              </w:rPr>
            </w:pPr>
            <w:r w:rsidRPr="004A727B">
              <w:rPr>
                <w:b/>
                <w:sz w:val="28"/>
              </w:rPr>
              <w:t>Religious belief/Faith</w:t>
            </w:r>
          </w:p>
        </w:tc>
        <w:tc>
          <w:tcPr>
            <w:tcW w:w="2642" w:type="dxa"/>
            <w:shd w:val="clear" w:color="auto" w:fill="DAEEF3" w:themeFill="accent5" w:themeFillTint="33"/>
          </w:tcPr>
          <w:p w14:paraId="1E5C7332" w14:textId="77777777" w:rsidR="00115A22" w:rsidRDefault="00115A22" w:rsidP="007D10B7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Mark with x the most appropriate</w:t>
            </w:r>
          </w:p>
        </w:tc>
      </w:tr>
      <w:tr w:rsidR="00115A22" w14:paraId="7FB77C84" w14:textId="77777777" w:rsidTr="007D10B7">
        <w:tc>
          <w:tcPr>
            <w:tcW w:w="6374" w:type="dxa"/>
          </w:tcPr>
          <w:p w14:paraId="57552532" w14:textId="77777777" w:rsidR="00115A22" w:rsidRDefault="00115A22" w:rsidP="007D10B7">
            <w:pPr>
              <w:rPr>
                <w:sz w:val="24"/>
              </w:rPr>
            </w:pPr>
            <w:r>
              <w:rPr>
                <w:sz w:val="24"/>
              </w:rPr>
              <w:t>Prefer not to say</w:t>
            </w:r>
          </w:p>
        </w:tc>
        <w:tc>
          <w:tcPr>
            <w:tcW w:w="2642" w:type="dxa"/>
          </w:tcPr>
          <w:p w14:paraId="7880C94D" w14:textId="77777777" w:rsidR="00115A22" w:rsidRDefault="00115A22" w:rsidP="007D10B7">
            <w:pPr>
              <w:rPr>
                <w:sz w:val="24"/>
              </w:rPr>
            </w:pPr>
          </w:p>
        </w:tc>
      </w:tr>
      <w:tr w:rsidR="00115A22" w14:paraId="020AE0A5" w14:textId="77777777" w:rsidTr="007D10B7">
        <w:tc>
          <w:tcPr>
            <w:tcW w:w="6374" w:type="dxa"/>
          </w:tcPr>
          <w:p w14:paraId="3D30C35F" w14:textId="175B4998" w:rsidR="00115A22" w:rsidRPr="0021222C" w:rsidRDefault="00C11604" w:rsidP="007D10B7">
            <w:pPr>
              <w:rPr>
                <w:sz w:val="24"/>
              </w:rPr>
            </w:pPr>
            <w:r>
              <w:rPr>
                <w:sz w:val="24"/>
              </w:rPr>
              <w:t>Catholic</w:t>
            </w:r>
          </w:p>
        </w:tc>
        <w:tc>
          <w:tcPr>
            <w:tcW w:w="2642" w:type="dxa"/>
          </w:tcPr>
          <w:p w14:paraId="12C3F140" w14:textId="77777777" w:rsidR="00115A22" w:rsidRDefault="00115A22" w:rsidP="007D10B7">
            <w:pPr>
              <w:rPr>
                <w:sz w:val="24"/>
              </w:rPr>
            </w:pPr>
          </w:p>
        </w:tc>
      </w:tr>
      <w:tr w:rsidR="00115A22" w14:paraId="67B42170" w14:textId="77777777" w:rsidTr="007D10B7">
        <w:tc>
          <w:tcPr>
            <w:tcW w:w="6374" w:type="dxa"/>
          </w:tcPr>
          <w:p w14:paraId="7658DCD9" w14:textId="530F486B" w:rsidR="00115A22" w:rsidRPr="0021222C" w:rsidRDefault="00C11604" w:rsidP="007D10B7">
            <w:pPr>
              <w:rPr>
                <w:sz w:val="24"/>
              </w:rPr>
            </w:pPr>
            <w:r>
              <w:rPr>
                <w:sz w:val="24"/>
              </w:rPr>
              <w:t>Protestant</w:t>
            </w:r>
          </w:p>
        </w:tc>
        <w:tc>
          <w:tcPr>
            <w:tcW w:w="2642" w:type="dxa"/>
          </w:tcPr>
          <w:p w14:paraId="4A1D78E7" w14:textId="77777777" w:rsidR="00115A22" w:rsidRDefault="00115A22" w:rsidP="007D10B7">
            <w:pPr>
              <w:rPr>
                <w:sz w:val="24"/>
              </w:rPr>
            </w:pPr>
          </w:p>
        </w:tc>
      </w:tr>
      <w:tr w:rsidR="00115A22" w14:paraId="582156A4" w14:textId="77777777" w:rsidTr="007D10B7">
        <w:tc>
          <w:tcPr>
            <w:tcW w:w="6374" w:type="dxa"/>
            <w:tcBorders>
              <w:right w:val="nil"/>
            </w:tcBorders>
          </w:tcPr>
          <w:p w14:paraId="6232C529" w14:textId="79C43666" w:rsidR="00115A22" w:rsidRPr="0021222C" w:rsidRDefault="00C11604" w:rsidP="007D10B7">
            <w:pPr>
              <w:rPr>
                <w:sz w:val="24"/>
              </w:rPr>
            </w:pPr>
            <w:r>
              <w:rPr>
                <w:sz w:val="24"/>
              </w:rPr>
              <w:t>Other Christian:</w:t>
            </w:r>
          </w:p>
        </w:tc>
        <w:tc>
          <w:tcPr>
            <w:tcW w:w="2642" w:type="dxa"/>
            <w:tcBorders>
              <w:left w:val="nil"/>
            </w:tcBorders>
          </w:tcPr>
          <w:p w14:paraId="50C2B187" w14:textId="77777777" w:rsidR="00115A22" w:rsidRPr="0021222C" w:rsidRDefault="00115A22" w:rsidP="007D10B7">
            <w:pPr>
              <w:rPr>
                <w:sz w:val="24"/>
              </w:rPr>
            </w:pPr>
          </w:p>
        </w:tc>
      </w:tr>
      <w:tr w:rsidR="00115A22" w14:paraId="79DBB699" w14:textId="77777777" w:rsidTr="007D10B7">
        <w:tc>
          <w:tcPr>
            <w:tcW w:w="6374" w:type="dxa"/>
          </w:tcPr>
          <w:p w14:paraId="1205C02D" w14:textId="00D0D6A7" w:rsidR="00115A22" w:rsidRPr="005848D6" w:rsidRDefault="008D2495" w:rsidP="007D10B7">
            <w:pPr>
              <w:rPr>
                <w:sz w:val="24"/>
              </w:rPr>
            </w:pPr>
            <w:r w:rsidRPr="008D2495">
              <w:rPr>
                <w:sz w:val="24"/>
              </w:rPr>
              <w:t>Buddhist</w:t>
            </w:r>
          </w:p>
        </w:tc>
        <w:tc>
          <w:tcPr>
            <w:tcW w:w="2642" w:type="dxa"/>
          </w:tcPr>
          <w:p w14:paraId="01AA35B9" w14:textId="77777777" w:rsidR="00115A22" w:rsidRPr="0021222C" w:rsidRDefault="00115A22" w:rsidP="007D10B7">
            <w:pPr>
              <w:rPr>
                <w:sz w:val="24"/>
              </w:rPr>
            </w:pPr>
          </w:p>
        </w:tc>
      </w:tr>
      <w:tr w:rsidR="00115A22" w14:paraId="3C9C2C2D" w14:textId="77777777" w:rsidTr="007D10B7">
        <w:tc>
          <w:tcPr>
            <w:tcW w:w="6374" w:type="dxa"/>
            <w:tcBorders>
              <w:bottom w:val="single" w:sz="4" w:space="0" w:color="auto"/>
            </w:tcBorders>
          </w:tcPr>
          <w:p w14:paraId="7CF8F4DB" w14:textId="585A1F53" w:rsidR="00115A22" w:rsidRPr="0043515D" w:rsidRDefault="008D2495" w:rsidP="007D10B7">
            <w:pPr>
              <w:rPr>
                <w:sz w:val="24"/>
              </w:rPr>
            </w:pPr>
            <w:r>
              <w:rPr>
                <w:sz w:val="24"/>
              </w:rPr>
              <w:t>Hindu</w:t>
            </w:r>
          </w:p>
        </w:tc>
        <w:tc>
          <w:tcPr>
            <w:tcW w:w="2642" w:type="dxa"/>
          </w:tcPr>
          <w:p w14:paraId="75D662E0" w14:textId="77777777" w:rsidR="00115A22" w:rsidRPr="0021222C" w:rsidRDefault="00115A22" w:rsidP="007D10B7">
            <w:pPr>
              <w:rPr>
                <w:sz w:val="24"/>
              </w:rPr>
            </w:pPr>
          </w:p>
        </w:tc>
      </w:tr>
      <w:tr w:rsidR="00115A22" w14:paraId="6AEAA100" w14:textId="77777777" w:rsidTr="007D10B7">
        <w:tc>
          <w:tcPr>
            <w:tcW w:w="6374" w:type="dxa"/>
            <w:tcBorders>
              <w:bottom w:val="single" w:sz="4" w:space="0" w:color="auto"/>
            </w:tcBorders>
          </w:tcPr>
          <w:p w14:paraId="4E579D7A" w14:textId="77CFDBB1" w:rsidR="00115A22" w:rsidRDefault="008D2495" w:rsidP="007D10B7">
            <w:pPr>
              <w:rPr>
                <w:sz w:val="24"/>
              </w:rPr>
            </w:pPr>
            <w:r>
              <w:rPr>
                <w:sz w:val="24"/>
              </w:rPr>
              <w:t>Jewish</w:t>
            </w:r>
          </w:p>
        </w:tc>
        <w:tc>
          <w:tcPr>
            <w:tcW w:w="2642" w:type="dxa"/>
          </w:tcPr>
          <w:p w14:paraId="12413713" w14:textId="77777777" w:rsidR="00115A22" w:rsidRPr="0021222C" w:rsidRDefault="00115A22" w:rsidP="007D10B7">
            <w:pPr>
              <w:rPr>
                <w:sz w:val="24"/>
              </w:rPr>
            </w:pPr>
          </w:p>
        </w:tc>
      </w:tr>
      <w:tr w:rsidR="00115A22" w14:paraId="2F6BCDD8" w14:textId="77777777" w:rsidTr="008D2495">
        <w:tc>
          <w:tcPr>
            <w:tcW w:w="6374" w:type="dxa"/>
            <w:tcBorders>
              <w:bottom w:val="single" w:sz="4" w:space="0" w:color="auto"/>
            </w:tcBorders>
          </w:tcPr>
          <w:p w14:paraId="462F79AE" w14:textId="3C5A8283" w:rsidR="00115A22" w:rsidRDefault="008D2495" w:rsidP="007D10B7">
            <w:pPr>
              <w:rPr>
                <w:sz w:val="24"/>
              </w:rPr>
            </w:pPr>
            <w:r>
              <w:rPr>
                <w:sz w:val="24"/>
              </w:rPr>
              <w:t>Muslim</w:t>
            </w:r>
          </w:p>
        </w:tc>
        <w:tc>
          <w:tcPr>
            <w:tcW w:w="2642" w:type="dxa"/>
          </w:tcPr>
          <w:p w14:paraId="265BEBA5" w14:textId="77777777" w:rsidR="00115A22" w:rsidRPr="0021222C" w:rsidRDefault="00115A22" w:rsidP="007D10B7">
            <w:pPr>
              <w:rPr>
                <w:sz w:val="24"/>
              </w:rPr>
            </w:pPr>
          </w:p>
        </w:tc>
      </w:tr>
      <w:tr w:rsidR="00115A22" w14:paraId="39D6C58B" w14:textId="77777777" w:rsidTr="008D2495">
        <w:tc>
          <w:tcPr>
            <w:tcW w:w="6374" w:type="dxa"/>
            <w:tcBorders>
              <w:bottom w:val="single" w:sz="4" w:space="0" w:color="auto"/>
              <w:right w:val="single" w:sz="4" w:space="0" w:color="auto"/>
            </w:tcBorders>
          </w:tcPr>
          <w:p w14:paraId="55C49416" w14:textId="39B33900" w:rsidR="00115A22" w:rsidRPr="0043515D" w:rsidRDefault="008D2495" w:rsidP="007D10B7">
            <w:pPr>
              <w:rPr>
                <w:sz w:val="24"/>
              </w:rPr>
            </w:pPr>
            <w:r w:rsidRPr="008D2495">
              <w:rPr>
                <w:sz w:val="24"/>
              </w:rPr>
              <w:t>Sikh</w:t>
            </w:r>
          </w:p>
        </w:tc>
        <w:tc>
          <w:tcPr>
            <w:tcW w:w="2642" w:type="dxa"/>
            <w:tcBorders>
              <w:left w:val="single" w:sz="4" w:space="0" w:color="auto"/>
              <w:bottom w:val="single" w:sz="4" w:space="0" w:color="auto"/>
            </w:tcBorders>
          </w:tcPr>
          <w:p w14:paraId="7171E7CE" w14:textId="77777777" w:rsidR="00115A22" w:rsidRPr="0021222C" w:rsidRDefault="00115A22" w:rsidP="007D10B7">
            <w:pPr>
              <w:rPr>
                <w:sz w:val="24"/>
              </w:rPr>
            </w:pPr>
          </w:p>
        </w:tc>
      </w:tr>
      <w:tr w:rsidR="00115A22" w:rsidRPr="000339DC" w14:paraId="6BD89BAB" w14:textId="77777777" w:rsidTr="007D10B7">
        <w:tc>
          <w:tcPr>
            <w:tcW w:w="6374" w:type="dxa"/>
            <w:tcBorders>
              <w:right w:val="single" w:sz="4" w:space="0" w:color="auto"/>
            </w:tcBorders>
          </w:tcPr>
          <w:p w14:paraId="7F653B23" w14:textId="6A211AE2" w:rsidR="00115A22" w:rsidRDefault="008D2495" w:rsidP="007D10B7">
            <w:pPr>
              <w:rPr>
                <w:sz w:val="24"/>
              </w:rPr>
            </w:pPr>
            <w:r>
              <w:rPr>
                <w:sz w:val="24"/>
              </w:rPr>
              <w:t>Atheist</w:t>
            </w:r>
          </w:p>
        </w:tc>
        <w:tc>
          <w:tcPr>
            <w:tcW w:w="2642" w:type="dxa"/>
            <w:tcBorders>
              <w:left w:val="single" w:sz="4" w:space="0" w:color="auto"/>
            </w:tcBorders>
          </w:tcPr>
          <w:p w14:paraId="699A9F27" w14:textId="77777777" w:rsidR="00115A22" w:rsidRPr="0021222C" w:rsidRDefault="00115A22" w:rsidP="007D10B7">
            <w:pPr>
              <w:rPr>
                <w:sz w:val="24"/>
              </w:rPr>
            </w:pPr>
          </w:p>
        </w:tc>
      </w:tr>
      <w:tr w:rsidR="008D2495" w:rsidRPr="000339DC" w14:paraId="5C7CF757" w14:textId="77777777" w:rsidTr="001C1D16">
        <w:tc>
          <w:tcPr>
            <w:tcW w:w="6374" w:type="dxa"/>
            <w:tcBorders>
              <w:bottom w:val="single" w:sz="4" w:space="0" w:color="auto"/>
              <w:right w:val="single" w:sz="4" w:space="0" w:color="auto"/>
            </w:tcBorders>
          </w:tcPr>
          <w:p w14:paraId="28555B2A" w14:textId="4CD0A4B9" w:rsidR="008D2495" w:rsidRDefault="008D2495" w:rsidP="007D10B7">
            <w:pPr>
              <w:rPr>
                <w:sz w:val="24"/>
              </w:rPr>
            </w:pPr>
            <w:r>
              <w:rPr>
                <w:sz w:val="24"/>
              </w:rPr>
              <w:t>Agnostic</w:t>
            </w:r>
          </w:p>
        </w:tc>
        <w:tc>
          <w:tcPr>
            <w:tcW w:w="2642" w:type="dxa"/>
            <w:tcBorders>
              <w:left w:val="single" w:sz="4" w:space="0" w:color="auto"/>
            </w:tcBorders>
          </w:tcPr>
          <w:p w14:paraId="6D973299" w14:textId="77777777" w:rsidR="008D2495" w:rsidRPr="0021222C" w:rsidRDefault="008D2495" w:rsidP="007D10B7">
            <w:pPr>
              <w:rPr>
                <w:sz w:val="24"/>
              </w:rPr>
            </w:pPr>
          </w:p>
        </w:tc>
      </w:tr>
      <w:tr w:rsidR="008D2495" w:rsidRPr="000339DC" w14:paraId="00E2310F" w14:textId="77777777" w:rsidTr="001C1D16">
        <w:tc>
          <w:tcPr>
            <w:tcW w:w="6374" w:type="dxa"/>
            <w:tcBorders>
              <w:right w:val="nil"/>
            </w:tcBorders>
          </w:tcPr>
          <w:p w14:paraId="3922D5FD" w14:textId="7D92E542" w:rsidR="008D2495" w:rsidRDefault="001C1D16" w:rsidP="007D10B7">
            <w:pPr>
              <w:rPr>
                <w:sz w:val="24"/>
              </w:rPr>
            </w:pPr>
            <w:r>
              <w:rPr>
                <w:sz w:val="24"/>
              </w:rPr>
              <w:t>Other:</w:t>
            </w:r>
          </w:p>
        </w:tc>
        <w:tc>
          <w:tcPr>
            <w:tcW w:w="2642" w:type="dxa"/>
            <w:tcBorders>
              <w:left w:val="nil"/>
            </w:tcBorders>
          </w:tcPr>
          <w:p w14:paraId="08780EF3" w14:textId="77777777" w:rsidR="008D2495" w:rsidRPr="0021222C" w:rsidRDefault="008D2495" w:rsidP="007D10B7">
            <w:pPr>
              <w:rPr>
                <w:sz w:val="24"/>
              </w:rPr>
            </w:pPr>
          </w:p>
        </w:tc>
      </w:tr>
    </w:tbl>
    <w:p w14:paraId="0C80B4ED" w14:textId="38EBCB1A" w:rsidR="00A11139" w:rsidRDefault="00A11139" w:rsidP="005D4863">
      <w:pPr>
        <w:spacing w:after="120"/>
        <w:rPr>
          <w:sz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74"/>
        <w:gridCol w:w="2642"/>
      </w:tblGrid>
      <w:tr w:rsidR="00D20B61" w:rsidRPr="00D261F4" w14:paraId="67E6847C" w14:textId="77777777" w:rsidTr="007D10B7">
        <w:tc>
          <w:tcPr>
            <w:tcW w:w="6374" w:type="dxa"/>
            <w:shd w:val="clear" w:color="auto" w:fill="DAEEF3" w:themeFill="accent5" w:themeFillTint="33"/>
          </w:tcPr>
          <w:p w14:paraId="1AC30F96" w14:textId="3A014648" w:rsidR="00D20B61" w:rsidRPr="00D50A33" w:rsidRDefault="00D20B61" w:rsidP="007D10B7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Salary Band</w:t>
            </w:r>
          </w:p>
        </w:tc>
        <w:tc>
          <w:tcPr>
            <w:tcW w:w="2642" w:type="dxa"/>
            <w:shd w:val="clear" w:color="auto" w:fill="DAEEF3" w:themeFill="accent5" w:themeFillTint="33"/>
          </w:tcPr>
          <w:p w14:paraId="4839AE74" w14:textId="77777777" w:rsidR="00D20B61" w:rsidRDefault="00D20B61" w:rsidP="007D10B7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Mark with x the most appropriate</w:t>
            </w:r>
          </w:p>
        </w:tc>
      </w:tr>
      <w:tr w:rsidR="00D20B61" w14:paraId="4B3BEF96" w14:textId="77777777" w:rsidTr="007D10B7">
        <w:tc>
          <w:tcPr>
            <w:tcW w:w="6374" w:type="dxa"/>
          </w:tcPr>
          <w:p w14:paraId="11757BEA" w14:textId="77777777" w:rsidR="00D20B61" w:rsidRDefault="00D20B61" w:rsidP="007D10B7">
            <w:pPr>
              <w:rPr>
                <w:sz w:val="24"/>
              </w:rPr>
            </w:pPr>
            <w:r>
              <w:rPr>
                <w:sz w:val="24"/>
              </w:rPr>
              <w:t>Prefer not to say</w:t>
            </w:r>
          </w:p>
        </w:tc>
        <w:tc>
          <w:tcPr>
            <w:tcW w:w="2642" w:type="dxa"/>
          </w:tcPr>
          <w:p w14:paraId="631F84F1" w14:textId="77777777" w:rsidR="00D20B61" w:rsidRDefault="00D20B61" w:rsidP="007D10B7">
            <w:pPr>
              <w:rPr>
                <w:sz w:val="24"/>
              </w:rPr>
            </w:pPr>
          </w:p>
        </w:tc>
      </w:tr>
      <w:tr w:rsidR="00325604" w14:paraId="0F49B28D" w14:textId="77777777" w:rsidTr="00325604">
        <w:tc>
          <w:tcPr>
            <w:tcW w:w="6374" w:type="dxa"/>
          </w:tcPr>
          <w:p w14:paraId="491EC6D8" w14:textId="26356768" w:rsidR="00325604" w:rsidRDefault="00325604" w:rsidP="007D10B7">
            <w:pPr>
              <w:rPr>
                <w:sz w:val="24"/>
              </w:rPr>
            </w:pPr>
            <w:r>
              <w:rPr>
                <w:sz w:val="24"/>
              </w:rPr>
              <w:t>Band 5</w:t>
            </w:r>
          </w:p>
        </w:tc>
        <w:tc>
          <w:tcPr>
            <w:tcW w:w="2642" w:type="dxa"/>
          </w:tcPr>
          <w:p w14:paraId="3CBF3B10" w14:textId="77777777" w:rsidR="00325604" w:rsidRPr="0021222C" w:rsidRDefault="00325604" w:rsidP="007D10B7">
            <w:pPr>
              <w:rPr>
                <w:sz w:val="24"/>
              </w:rPr>
            </w:pPr>
          </w:p>
        </w:tc>
      </w:tr>
      <w:tr w:rsidR="00325604" w14:paraId="1AAF10D0" w14:textId="77777777" w:rsidTr="00325604">
        <w:tc>
          <w:tcPr>
            <w:tcW w:w="6374" w:type="dxa"/>
          </w:tcPr>
          <w:p w14:paraId="58E6CE96" w14:textId="6FED625A" w:rsidR="00325604" w:rsidRDefault="00325604" w:rsidP="007D10B7">
            <w:pPr>
              <w:rPr>
                <w:sz w:val="24"/>
              </w:rPr>
            </w:pPr>
            <w:r>
              <w:rPr>
                <w:sz w:val="24"/>
              </w:rPr>
              <w:t>Band 6</w:t>
            </w:r>
          </w:p>
        </w:tc>
        <w:tc>
          <w:tcPr>
            <w:tcW w:w="2642" w:type="dxa"/>
          </w:tcPr>
          <w:p w14:paraId="29902A2F" w14:textId="77777777" w:rsidR="00325604" w:rsidRPr="0021222C" w:rsidRDefault="00325604" w:rsidP="007D10B7">
            <w:pPr>
              <w:rPr>
                <w:sz w:val="24"/>
              </w:rPr>
            </w:pPr>
          </w:p>
        </w:tc>
      </w:tr>
      <w:tr w:rsidR="00325604" w14:paraId="4B0E1B7D" w14:textId="77777777" w:rsidTr="00325604">
        <w:tc>
          <w:tcPr>
            <w:tcW w:w="6374" w:type="dxa"/>
          </w:tcPr>
          <w:p w14:paraId="71348788" w14:textId="6E055818" w:rsidR="00325604" w:rsidRDefault="00325604" w:rsidP="007D10B7">
            <w:pPr>
              <w:rPr>
                <w:sz w:val="24"/>
              </w:rPr>
            </w:pPr>
            <w:r>
              <w:rPr>
                <w:sz w:val="24"/>
              </w:rPr>
              <w:t>Band 7</w:t>
            </w:r>
          </w:p>
        </w:tc>
        <w:tc>
          <w:tcPr>
            <w:tcW w:w="2642" w:type="dxa"/>
          </w:tcPr>
          <w:p w14:paraId="07405BCA" w14:textId="77777777" w:rsidR="00325604" w:rsidRPr="0021222C" w:rsidRDefault="00325604" w:rsidP="007D10B7">
            <w:pPr>
              <w:rPr>
                <w:sz w:val="24"/>
              </w:rPr>
            </w:pPr>
          </w:p>
        </w:tc>
      </w:tr>
    </w:tbl>
    <w:p w14:paraId="48DB7238" w14:textId="77777777" w:rsidR="001C1D16" w:rsidRDefault="001C1D16" w:rsidP="005D4863">
      <w:pPr>
        <w:spacing w:after="120"/>
        <w:rPr>
          <w:sz w:val="28"/>
        </w:rPr>
      </w:pPr>
    </w:p>
    <w:sectPr w:rsidR="001C1D16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758BE7" w14:textId="77777777" w:rsidR="00B818F5" w:rsidRDefault="00B818F5" w:rsidP="00C41E17">
      <w:pPr>
        <w:spacing w:after="0" w:line="240" w:lineRule="auto"/>
      </w:pPr>
      <w:r>
        <w:separator/>
      </w:r>
    </w:p>
  </w:endnote>
  <w:endnote w:type="continuationSeparator" w:id="0">
    <w:p w14:paraId="2E1B37BF" w14:textId="77777777" w:rsidR="00B818F5" w:rsidRDefault="00B818F5" w:rsidP="00C41E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38028983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308982C" w14:textId="1302F778" w:rsidR="008761BC" w:rsidRDefault="008761BC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EFCEF86" w14:textId="77777777" w:rsidR="008761BC" w:rsidRDefault="008761B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0D9A76" w14:textId="77777777" w:rsidR="00B818F5" w:rsidRDefault="00B818F5" w:rsidP="00C41E17">
      <w:pPr>
        <w:spacing w:after="0" w:line="240" w:lineRule="auto"/>
      </w:pPr>
      <w:r>
        <w:separator/>
      </w:r>
    </w:p>
  </w:footnote>
  <w:footnote w:type="continuationSeparator" w:id="0">
    <w:p w14:paraId="71146BD4" w14:textId="77777777" w:rsidR="00B818F5" w:rsidRDefault="00B818F5" w:rsidP="00C41E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F49D06" w14:textId="628DDFE7" w:rsidR="003227FE" w:rsidRDefault="00F86B58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1312" behindDoc="0" locked="0" layoutInCell="1" allowOverlap="1" wp14:anchorId="34350A29" wp14:editId="68C9F719">
          <wp:simplePos x="0" y="0"/>
          <wp:positionH relativeFrom="column">
            <wp:posOffset>2621280</wp:posOffset>
          </wp:positionH>
          <wp:positionV relativeFrom="paragraph">
            <wp:posOffset>-251460</wp:posOffset>
          </wp:positionV>
          <wp:extent cx="2861945" cy="1019175"/>
          <wp:effectExtent l="0" t="0" r="0" b="0"/>
          <wp:wrapTopAndBottom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3537.eps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0936"/>
                  <a:stretch/>
                </pic:blipFill>
                <pic:spPr bwMode="auto">
                  <a:xfrm>
                    <a:off x="0" y="0"/>
                    <a:ext cx="2861945" cy="10191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017C6">
      <w:rPr>
        <w:b/>
        <w:noProof/>
        <w:sz w:val="28"/>
      </w:rPr>
      <w:drawing>
        <wp:anchor distT="0" distB="0" distL="114300" distR="114300" simplePos="0" relativeHeight="251663360" behindDoc="0" locked="0" layoutInCell="1" allowOverlap="1" wp14:anchorId="317C0FB2" wp14:editId="1AF3EB17">
          <wp:simplePos x="0" y="0"/>
          <wp:positionH relativeFrom="column">
            <wp:posOffset>5484495</wp:posOffset>
          </wp:positionH>
          <wp:positionV relativeFrom="paragraph">
            <wp:posOffset>-201930</wp:posOffset>
          </wp:positionV>
          <wp:extent cx="971550" cy="971550"/>
          <wp:effectExtent l="0" t="0" r="0" b="0"/>
          <wp:wrapThrough wrapText="bothSides">
            <wp:wrapPolygon edited="0">
              <wp:start x="0" y="0"/>
              <wp:lineTo x="0" y="21176"/>
              <wp:lineTo x="21176" y="21176"/>
              <wp:lineTo x="21176" y="0"/>
              <wp:lineTo x="0" y="0"/>
            </wp:wrapPolygon>
          </wp:wrapThrough>
          <wp:docPr id="2" name="Picture 2" descr="A picture containing clipart&#10;&#10;Description generated with high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oyal brompton and harefield hospitals charity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1550" cy="971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602AC"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029D1175" wp14:editId="3AE06931">
          <wp:simplePos x="0" y="0"/>
          <wp:positionH relativeFrom="column">
            <wp:posOffset>-238125</wp:posOffset>
          </wp:positionH>
          <wp:positionV relativeFrom="paragraph">
            <wp:posOffset>-143510</wp:posOffset>
          </wp:positionV>
          <wp:extent cx="1818356" cy="613006"/>
          <wp:effectExtent l="0" t="0" r="10795" b="0"/>
          <wp:wrapNone/>
          <wp:docPr id="19" name="Picture 1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oyal Brompton and Harefield in text.png"/>
                  <pic:cNvPicPr preferRelativeResize="0"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8356" cy="61300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64BCFAC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3E115676"/>
    <w:multiLevelType w:val="hybridMultilevel"/>
    <w:tmpl w:val="50ECC3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004669"/>
    <w:multiLevelType w:val="hybridMultilevel"/>
    <w:tmpl w:val="5E2403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CC6347"/>
    <w:multiLevelType w:val="hybridMultilevel"/>
    <w:tmpl w:val="910E5028"/>
    <w:lvl w:ilvl="0" w:tplc="7448744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1CF386F"/>
    <w:multiLevelType w:val="hybridMultilevel"/>
    <w:tmpl w:val="948E966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EF5248"/>
    <w:multiLevelType w:val="hybridMultilevel"/>
    <w:tmpl w:val="F4DC3252"/>
    <w:lvl w:ilvl="0" w:tplc="E836FD6E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2567C5"/>
    <w:multiLevelType w:val="hybridMultilevel"/>
    <w:tmpl w:val="287A1C4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F041588"/>
    <w:multiLevelType w:val="hybridMultilevel"/>
    <w:tmpl w:val="2F60CE34"/>
    <w:lvl w:ilvl="0" w:tplc="D36676C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6"/>
  </w:num>
  <w:num w:numId="5">
    <w:abstractNumId w:val="0"/>
  </w:num>
  <w:num w:numId="6">
    <w:abstractNumId w:val="3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17C6"/>
    <w:rsid w:val="000017C6"/>
    <w:rsid w:val="00022AB1"/>
    <w:rsid w:val="00025549"/>
    <w:rsid w:val="00025FA8"/>
    <w:rsid w:val="00033425"/>
    <w:rsid w:val="000339DC"/>
    <w:rsid w:val="00050289"/>
    <w:rsid w:val="00062B34"/>
    <w:rsid w:val="00115A22"/>
    <w:rsid w:val="00124C4A"/>
    <w:rsid w:val="0012517D"/>
    <w:rsid w:val="0015594C"/>
    <w:rsid w:val="0019569B"/>
    <w:rsid w:val="001B4204"/>
    <w:rsid w:val="001C1D16"/>
    <w:rsid w:val="001D191A"/>
    <w:rsid w:val="0021222C"/>
    <w:rsid w:val="00220683"/>
    <w:rsid w:val="0022549B"/>
    <w:rsid w:val="00252280"/>
    <w:rsid w:val="00254CA8"/>
    <w:rsid w:val="002D5AC5"/>
    <w:rsid w:val="003171EF"/>
    <w:rsid w:val="003227FE"/>
    <w:rsid w:val="00325604"/>
    <w:rsid w:val="00370E38"/>
    <w:rsid w:val="00390DA7"/>
    <w:rsid w:val="003A0629"/>
    <w:rsid w:val="003B52DF"/>
    <w:rsid w:val="003C4D1A"/>
    <w:rsid w:val="003E2284"/>
    <w:rsid w:val="003F576F"/>
    <w:rsid w:val="0043515D"/>
    <w:rsid w:val="00462676"/>
    <w:rsid w:val="004733A7"/>
    <w:rsid w:val="004A727B"/>
    <w:rsid w:val="004B419E"/>
    <w:rsid w:val="005457B2"/>
    <w:rsid w:val="005848D6"/>
    <w:rsid w:val="00590DC7"/>
    <w:rsid w:val="005D4863"/>
    <w:rsid w:val="005D7F15"/>
    <w:rsid w:val="005E3626"/>
    <w:rsid w:val="005E5970"/>
    <w:rsid w:val="00614D91"/>
    <w:rsid w:val="00641267"/>
    <w:rsid w:val="00672571"/>
    <w:rsid w:val="006B15EE"/>
    <w:rsid w:val="006B3222"/>
    <w:rsid w:val="006F7626"/>
    <w:rsid w:val="00716411"/>
    <w:rsid w:val="007176CA"/>
    <w:rsid w:val="007701AB"/>
    <w:rsid w:val="0078582D"/>
    <w:rsid w:val="007C5EA9"/>
    <w:rsid w:val="007E41C4"/>
    <w:rsid w:val="007E6CC3"/>
    <w:rsid w:val="0083432F"/>
    <w:rsid w:val="00851985"/>
    <w:rsid w:val="00856EF0"/>
    <w:rsid w:val="008715A6"/>
    <w:rsid w:val="008761BC"/>
    <w:rsid w:val="00880DCF"/>
    <w:rsid w:val="00880F86"/>
    <w:rsid w:val="00896F98"/>
    <w:rsid w:val="0089793C"/>
    <w:rsid w:val="008A58C0"/>
    <w:rsid w:val="008B61CE"/>
    <w:rsid w:val="008C2525"/>
    <w:rsid w:val="008D2495"/>
    <w:rsid w:val="008E087F"/>
    <w:rsid w:val="00913A4C"/>
    <w:rsid w:val="00920B21"/>
    <w:rsid w:val="00923A11"/>
    <w:rsid w:val="009A792E"/>
    <w:rsid w:val="009E045C"/>
    <w:rsid w:val="009F2304"/>
    <w:rsid w:val="00A11139"/>
    <w:rsid w:val="00A277B7"/>
    <w:rsid w:val="00A40452"/>
    <w:rsid w:val="00A61379"/>
    <w:rsid w:val="00A77414"/>
    <w:rsid w:val="00AB39A3"/>
    <w:rsid w:val="00AC1BFE"/>
    <w:rsid w:val="00AE78F9"/>
    <w:rsid w:val="00AF6312"/>
    <w:rsid w:val="00B03F10"/>
    <w:rsid w:val="00B57D4A"/>
    <w:rsid w:val="00B605F8"/>
    <w:rsid w:val="00B818F5"/>
    <w:rsid w:val="00B91E33"/>
    <w:rsid w:val="00BB2C7F"/>
    <w:rsid w:val="00BD19CC"/>
    <w:rsid w:val="00C11604"/>
    <w:rsid w:val="00C27565"/>
    <w:rsid w:val="00C3523C"/>
    <w:rsid w:val="00C41E17"/>
    <w:rsid w:val="00C5218B"/>
    <w:rsid w:val="00C77380"/>
    <w:rsid w:val="00C8270A"/>
    <w:rsid w:val="00C94921"/>
    <w:rsid w:val="00D04294"/>
    <w:rsid w:val="00D20B61"/>
    <w:rsid w:val="00D23495"/>
    <w:rsid w:val="00D261F4"/>
    <w:rsid w:val="00D461F7"/>
    <w:rsid w:val="00D47814"/>
    <w:rsid w:val="00D50A33"/>
    <w:rsid w:val="00D60E08"/>
    <w:rsid w:val="00D62530"/>
    <w:rsid w:val="00D67147"/>
    <w:rsid w:val="00DF11E9"/>
    <w:rsid w:val="00E2210D"/>
    <w:rsid w:val="00E23300"/>
    <w:rsid w:val="00E3003D"/>
    <w:rsid w:val="00E7708F"/>
    <w:rsid w:val="00E876DA"/>
    <w:rsid w:val="00E92430"/>
    <w:rsid w:val="00EC39ED"/>
    <w:rsid w:val="00EF1FCC"/>
    <w:rsid w:val="00F26A20"/>
    <w:rsid w:val="00F45D1F"/>
    <w:rsid w:val="00F602AC"/>
    <w:rsid w:val="00F86B58"/>
    <w:rsid w:val="00FA3C7D"/>
    <w:rsid w:val="00FB5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EBE166"/>
  <w15:chartTrackingRefBased/>
  <w15:docId w15:val="{97727F18-B904-4C7D-AA9F-831A00982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41E17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17C6"/>
    <w:pPr>
      <w:ind w:left="720"/>
      <w:contextualSpacing/>
    </w:pPr>
  </w:style>
  <w:style w:type="table" w:styleId="TableGrid">
    <w:name w:val="Table Grid"/>
    <w:basedOn w:val="TableNormal"/>
    <w:uiPriority w:val="59"/>
    <w:rsid w:val="00D50A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B420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B4204"/>
    <w:rPr>
      <w:color w:val="808080"/>
      <w:shd w:val="clear" w:color="auto" w:fill="E6E6E6"/>
    </w:rPr>
  </w:style>
  <w:style w:type="character" w:customStyle="1" w:styleId="Heading1Char">
    <w:name w:val="Heading 1 Char"/>
    <w:basedOn w:val="DefaultParagraphFont"/>
    <w:link w:val="Heading1"/>
    <w:uiPriority w:val="9"/>
    <w:rsid w:val="00C41E17"/>
    <w:rPr>
      <w:rFonts w:ascii="Cambria" w:eastAsia="Times New Roman" w:hAnsi="Cambria" w:cs="Times New Roman"/>
      <w:b/>
      <w:bCs/>
      <w:kern w:val="32"/>
      <w:sz w:val="32"/>
      <w:szCs w:val="32"/>
      <w:lang w:val="x-none"/>
    </w:rPr>
  </w:style>
  <w:style w:type="paragraph" w:styleId="ListBullet">
    <w:name w:val="List Bullet"/>
    <w:basedOn w:val="Normal"/>
    <w:uiPriority w:val="99"/>
    <w:unhideWhenUsed/>
    <w:rsid w:val="00C41E17"/>
    <w:pPr>
      <w:numPr>
        <w:numId w:val="5"/>
      </w:numPr>
      <w:contextualSpacing/>
    </w:pPr>
    <w:rPr>
      <w:rFonts w:ascii="Calibri" w:eastAsia="Calibri" w:hAnsi="Calibri" w:cs="Times New Roman"/>
    </w:rPr>
  </w:style>
  <w:style w:type="paragraph" w:styleId="BodyText">
    <w:name w:val="Body Text"/>
    <w:basedOn w:val="Normal"/>
    <w:link w:val="BodyTextChar"/>
    <w:uiPriority w:val="99"/>
    <w:unhideWhenUsed/>
    <w:rsid w:val="00C41E17"/>
    <w:pPr>
      <w:spacing w:after="120"/>
    </w:pPr>
    <w:rPr>
      <w:rFonts w:ascii="Calibri" w:eastAsia="Calibri" w:hAnsi="Calibri" w:cs="Times New Roman"/>
      <w:lang w:val="x-none"/>
    </w:rPr>
  </w:style>
  <w:style w:type="character" w:customStyle="1" w:styleId="BodyTextChar">
    <w:name w:val="Body Text Char"/>
    <w:basedOn w:val="DefaultParagraphFont"/>
    <w:link w:val="BodyText"/>
    <w:uiPriority w:val="99"/>
    <w:rsid w:val="00C41E17"/>
    <w:rPr>
      <w:rFonts w:ascii="Calibri" w:eastAsia="Calibri" w:hAnsi="Calibri" w:cs="Times New Roman"/>
      <w:lang w:val="x-none"/>
    </w:rPr>
  </w:style>
  <w:style w:type="paragraph" w:styleId="Header">
    <w:name w:val="header"/>
    <w:basedOn w:val="Normal"/>
    <w:link w:val="HeaderChar"/>
    <w:uiPriority w:val="99"/>
    <w:unhideWhenUsed/>
    <w:rsid w:val="00C41E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1E17"/>
  </w:style>
  <w:style w:type="paragraph" w:styleId="Footer">
    <w:name w:val="footer"/>
    <w:basedOn w:val="Normal"/>
    <w:link w:val="FooterChar"/>
    <w:uiPriority w:val="99"/>
    <w:unhideWhenUsed/>
    <w:rsid w:val="00C41E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1E17"/>
  </w:style>
  <w:style w:type="character" w:styleId="CommentReference">
    <w:name w:val="annotation reference"/>
    <w:basedOn w:val="DefaultParagraphFont"/>
    <w:uiPriority w:val="99"/>
    <w:semiHidden/>
    <w:unhideWhenUsed/>
    <w:rsid w:val="00C8270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8270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8270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827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8270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313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3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46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0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4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inicalacademic@rbht.nhs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936D23-F5D9-4FDF-AD85-CE430CE229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3</Pages>
  <Words>402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Lynch Charlotte</dc:creator>
  <cp:keywords/>
  <dc:description/>
  <cp:lastModifiedBy>Henderson Laura</cp:lastModifiedBy>
  <cp:revision>58</cp:revision>
  <dcterms:created xsi:type="dcterms:W3CDTF">2022-04-04T13:27:00Z</dcterms:created>
  <dcterms:modified xsi:type="dcterms:W3CDTF">2022-09-21T13:41:00Z</dcterms:modified>
</cp:coreProperties>
</file>